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B22" w:rsidRPr="002E7260" w:rsidRDefault="0027168E" w:rsidP="007021A0">
      <w:pPr>
        <w:pStyle w:val="a6"/>
        <w:jc w:val="center"/>
        <w:rPr>
          <w:rFonts w:ascii="Sylfaen" w:hAnsi="Sylfaen"/>
        </w:rPr>
      </w:pPr>
      <w:fldSimple w:instr=" SUBJECT   \* MERGEFORMAT ">
        <w:r w:rsidR="00D57DBB" w:rsidRPr="002E7260">
          <w:rPr>
            <w:rFonts w:ascii="Sylfaen" w:hAnsi="Sylfaen"/>
            <w:lang w:val="en-US"/>
          </w:rPr>
          <w:t>Տեխնիկական առաջադրանք</w:t>
        </w:r>
      </w:fldSimple>
    </w:p>
    <w:p w:rsidR="00273B91" w:rsidRPr="002E7260" w:rsidRDefault="003E540E" w:rsidP="00D57DBB">
      <w:pPr>
        <w:pStyle w:val="a8"/>
        <w:jc w:val="center"/>
        <w:rPr>
          <w:rFonts w:ascii="Sylfaen" w:hAnsi="Sylfaen"/>
        </w:rPr>
      </w:pPr>
      <w:r w:rsidRPr="002E7260">
        <w:rPr>
          <w:rFonts w:ascii="Sylfaen" w:hAnsi="Sylfaen"/>
        </w:rPr>
        <w:t>’’</w:t>
      </w:r>
      <w:r w:rsidR="00D57DBB" w:rsidRPr="002E7260">
        <w:rPr>
          <w:rFonts w:ascii="Sylfaen" w:hAnsi="Sylfaen"/>
          <w:lang w:val="en-US"/>
        </w:rPr>
        <w:t>ԱՐՄԵՆՏԵԼ</w:t>
      </w:r>
      <w:r w:rsidRPr="002E7260">
        <w:rPr>
          <w:rFonts w:ascii="Sylfaen" w:hAnsi="Sylfaen"/>
        </w:rPr>
        <w:t>’’</w:t>
      </w:r>
      <w:r w:rsidR="00D57DBB" w:rsidRPr="002E7260">
        <w:rPr>
          <w:rFonts w:ascii="Sylfaen" w:hAnsi="Sylfaen"/>
        </w:rPr>
        <w:t xml:space="preserve"> </w:t>
      </w:r>
      <w:r w:rsidR="00D57DBB" w:rsidRPr="002E7260">
        <w:rPr>
          <w:rFonts w:ascii="Sylfaen" w:hAnsi="Sylfaen"/>
          <w:lang w:val="en-US"/>
        </w:rPr>
        <w:t>ՓԲԸ</w:t>
      </w:r>
      <w:r w:rsidR="00D57DBB" w:rsidRPr="002E7260">
        <w:rPr>
          <w:rFonts w:ascii="Sylfaen" w:hAnsi="Sylfaen"/>
        </w:rPr>
        <w:t xml:space="preserve"> </w:t>
      </w:r>
      <w:r w:rsidR="00D57DBB" w:rsidRPr="002E7260">
        <w:rPr>
          <w:rFonts w:ascii="Sylfaen" w:hAnsi="Sylfaen"/>
          <w:lang w:val="en-US"/>
        </w:rPr>
        <w:t>ՀԱՇՎՈՂԱԿԱՆ</w:t>
      </w:r>
      <w:r w:rsidR="00D57DBB" w:rsidRPr="002E7260">
        <w:rPr>
          <w:rFonts w:ascii="Sylfaen" w:hAnsi="Sylfaen"/>
        </w:rPr>
        <w:t xml:space="preserve"> </w:t>
      </w:r>
      <w:r w:rsidR="00D57DBB" w:rsidRPr="002E7260">
        <w:rPr>
          <w:rFonts w:ascii="Sylfaen" w:hAnsi="Sylfaen"/>
          <w:lang w:val="en-US"/>
        </w:rPr>
        <w:t>ՌԵՍՈՒՐՍՆԵՐԻ</w:t>
      </w:r>
      <w:r w:rsidR="00D57DBB" w:rsidRPr="002E7260">
        <w:rPr>
          <w:rFonts w:ascii="Sylfaen" w:hAnsi="Sylfaen"/>
        </w:rPr>
        <w:t xml:space="preserve"> </w:t>
      </w:r>
      <w:r w:rsidR="00D57DBB" w:rsidRPr="002E7260">
        <w:rPr>
          <w:rFonts w:ascii="Sylfaen" w:hAnsi="Sylfaen"/>
          <w:lang w:val="en-US"/>
        </w:rPr>
        <w:t>ԿՈՆՍՈԼԻԴԱՑՈՒՄ</w:t>
      </w:r>
    </w:p>
    <w:p w:rsidR="00BD7EDD" w:rsidRPr="002E7260" w:rsidRDefault="00BD7EDD" w:rsidP="002C2B37">
      <w:pPr>
        <w:rPr>
          <w:rFonts w:ascii="Sylfaen" w:hAnsi="Sylfaen"/>
        </w:rPr>
        <w:sectPr w:rsidR="00BD7EDD" w:rsidRPr="002E7260" w:rsidSect="00184FD8">
          <w:headerReference w:type="default" r:id="rId8"/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93449" w:rsidRPr="002E7260" w:rsidRDefault="00D57DBB" w:rsidP="00193449">
      <w:pPr>
        <w:pStyle w:val="1"/>
        <w:rPr>
          <w:rFonts w:ascii="Sylfaen" w:hAnsi="Sylfaen"/>
        </w:rPr>
      </w:pPr>
      <w:r w:rsidRPr="002E7260">
        <w:rPr>
          <w:rFonts w:ascii="Sylfaen" w:hAnsi="Sylfaen"/>
          <w:lang w:val="en-US"/>
        </w:rPr>
        <w:lastRenderedPageBreak/>
        <w:t>ՏԵՂԵԿԱՏՎՈՒԹՅՈՒՆ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ՓԱՍՏԱԹՂԹԻ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ՄԱՍԻՆ</w:t>
      </w:r>
    </w:p>
    <w:p w:rsidR="00193449" w:rsidRPr="002E7260" w:rsidRDefault="00D57DBB" w:rsidP="00193449">
      <w:pPr>
        <w:pStyle w:val="2"/>
        <w:rPr>
          <w:rFonts w:ascii="Sylfaen" w:hAnsi="Sylfaen"/>
        </w:rPr>
      </w:pPr>
      <w:r w:rsidRPr="002E7260">
        <w:rPr>
          <w:rFonts w:ascii="Sylfaen" w:hAnsi="Sylfaen"/>
          <w:lang w:val="en-US"/>
        </w:rPr>
        <w:t>Ծանոթություն</w:t>
      </w:r>
    </w:p>
    <w:p w:rsidR="00193449" w:rsidRPr="002E7260" w:rsidRDefault="00D57DBB" w:rsidP="00193449">
      <w:pPr>
        <w:rPr>
          <w:rFonts w:ascii="Sylfaen" w:hAnsi="Sylfaen"/>
        </w:rPr>
      </w:pPr>
      <w:r w:rsidRPr="002E7260">
        <w:rPr>
          <w:rFonts w:ascii="Sylfaen" w:hAnsi="Sylfaen"/>
          <w:lang w:val="en-US"/>
        </w:rPr>
        <w:t>Սույն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փաստաթուղթ</w:t>
      </w:r>
      <w:r w:rsidR="004C60EC" w:rsidRPr="002E7260">
        <w:rPr>
          <w:rFonts w:ascii="Sylfaen" w:hAnsi="Sylfaen"/>
          <w:lang w:val="en-US"/>
        </w:rPr>
        <w:t>ն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իրենից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ներկայացնում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է</w:t>
      </w:r>
      <w:r w:rsidRPr="002E7260">
        <w:rPr>
          <w:rFonts w:ascii="Sylfaen" w:hAnsi="Sylfaen"/>
        </w:rPr>
        <w:t xml:space="preserve"> </w:t>
      </w:r>
      <w:r w:rsidR="004C60EC" w:rsidRPr="002E7260">
        <w:rPr>
          <w:rFonts w:ascii="Sylfaen" w:hAnsi="Sylfaen"/>
        </w:rPr>
        <w:t xml:space="preserve">ОС </w:t>
      </w:r>
      <w:r w:rsidR="004C60EC" w:rsidRPr="002E7260">
        <w:rPr>
          <w:rFonts w:ascii="Sylfaen" w:hAnsi="Sylfaen"/>
          <w:lang w:val="en-US"/>
        </w:rPr>
        <w:t>Solaris</w:t>
      </w:r>
      <w:r w:rsidR="004C60EC" w:rsidRPr="002E7260">
        <w:rPr>
          <w:rFonts w:ascii="Sylfaen" w:hAnsi="Sylfaen"/>
        </w:rPr>
        <w:t xml:space="preserve"> </w:t>
      </w:r>
      <w:r w:rsidR="004C60EC" w:rsidRPr="002E7260">
        <w:rPr>
          <w:rFonts w:ascii="Sylfaen" w:hAnsi="Sylfaen"/>
          <w:lang w:val="en-US"/>
        </w:rPr>
        <w:t>կառավարման</w:t>
      </w:r>
      <w:r w:rsidR="004C60EC" w:rsidRPr="002E7260">
        <w:rPr>
          <w:rFonts w:ascii="Sylfaen" w:hAnsi="Sylfaen"/>
        </w:rPr>
        <w:t xml:space="preserve"> </w:t>
      </w:r>
      <w:r w:rsidR="004C60EC" w:rsidRPr="002E7260">
        <w:rPr>
          <w:rFonts w:ascii="Sylfaen" w:hAnsi="Sylfaen"/>
          <w:lang w:val="en-US"/>
        </w:rPr>
        <w:t>համար</w:t>
      </w:r>
      <w:r w:rsidR="004C60EC" w:rsidRPr="002E7260">
        <w:rPr>
          <w:rFonts w:ascii="Sylfaen" w:hAnsi="Sylfaen"/>
        </w:rPr>
        <w:t xml:space="preserve"> </w:t>
      </w:r>
      <w:r w:rsidR="004C60EC" w:rsidRPr="002E7260">
        <w:rPr>
          <w:rFonts w:ascii="Sylfaen" w:hAnsi="Sylfaen"/>
          <w:lang w:val="en-US"/>
        </w:rPr>
        <w:t>աշխատող</w:t>
      </w:r>
      <w:r w:rsidR="004C60EC" w:rsidRPr="002E7260">
        <w:rPr>
          <w:rFonts w:ascii="Sylfaen" w:hAnsi="Sylfaen"/>
        </w:rPr>
        <w:t xml:space="preserve"> </w:t>
      </w:r>
      <w:r w:rsidR="004C60EC" w:rsidRPr="002E7260">
        <w:rPr>
          <w:rFonts w:ascii="Sylfaen" w:hAnsi="Sylfaen"/>
          <w:lang w:val="en-US"/>
        </w:rPr>
        <w:t>՛՛ԱրմենՏել՛՛</w:t>
      </w:r>
      <w:r w:rsidR="004C60EC" w:rsidRPr="002E7260">
        <w:rPr>
          <w:rFonts w:ascii="Sylfaen" w:hAnsi="Sylfaen"/>
        </w:rPr>
        <w:t xml:space="preserve"> </w:t>
      </w:r>
      <w:r w:rsidR="004C60EC" w:rsidRPr="002E7260">
        <w:rPr>
          <w:rFonts w:ascii="Sylfaen" w:hAnsi="Sylfaen"/>
          <w:lang w:val="en-US"/>
        </w:rPr>
        <w:t>ՓԲԸ</w:t>
      </w:r>
      <w:r w:rsidR="004C60EC" w:rsidRPr="002E7260">
        <w:rPr>
          <w:rFonts w:ascii="Sylfaen" w:hAnsi="Sylfaen"/>
        </w:rPr>
        <w:t xml:space="preserve"> (</w:t>
      </w:r>
      <w:r w:rsidR="004C60EC" w:rsidRPr="002E7260">
        <w:rPr>
          <w:rFonts w:ascii="Sylfaen" w:hAnsi="Sylfaen"/>
          <w:lang w:val="en-US"/>
        </w:rPr>
        <w:t>այսւոհետ՝</w:t>
      </w:r>
      <w:r w:rsidR="004C60EC" w:rsidRPr="002E7260">
        <w:rPr>
          <w:rFonts w:ascii="Sylfaen" w:hAnsi="Sylfaen"/>
        </w:rPr>
        <w:t xml:space="preserve"> </w:t>
      </w:r>
      <w:r w:rsidR="004C60EC" w:rsidRPr="002E7260">
        <w:rPr>
          <w:rFonts w:ascii="Sylfaen" w:hAnsi="Sylfaen"/>
          <w:lang w:val="en-US"/>
        </w:rPr>
        <w:t>Պատվիրատու</w:t>
      </w:r>
      <w:r w:rsidR="004C60EC" w:rsidRPr="002E7260">
        <w:rPr>
          <w:rFonts w:ascii="Sylfaen" w:hAnsi="Sylfaen"/>
        </w:rPr>
        <w:t xml:space="preserve">) </w:t>
      </w:r>
      <w:r w:rsidR="004C60EC" w:rsidRPr="002E7260">
        <w:rPr>
          <w:rFonts w:ascii="Sylfaen" w:hAnsi="Sylfaen"/>
          <w:lang w:val="en-US"/>
        </w:rPr>
        <w:t>բիզնես</w:t>
      </w:r>
      <w:r w:rsidR="004C60EC" w:rsidRPr="002E7260">
        <w:rPr>
          <w:rFonts w:ascii="Sylfaen" w:hAnsi="Sylfaen"/>
        </w:rPr>
        <w:t xml:space="preserve"> </w:t>
      </w:r>
      <w:r w:rsidR="004C60EC" w:rsidRPr="002E7260">
        <w:rPr>
          <w:rFonts w:ascii="Sylfaen" w:hAnsi="Sylfaen"/>
          <w:lang w:val="en-US"/>
        </w:rPr>
        <w:t>համակարգերի</w:t>
      </w:r>
      <w:r w:rsidR="004C60EC"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հաշվողական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հզորությունների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կոնսոլիդացման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միջավայրի</w:t>
      </w:r>
      <w:r w:rsidR="004F4EF3" w:rsidRPr="002E7260">
        <w:rPr>
          <w:rFonts w:ascii="Sylfaen" w:hAnsi="Sylfaen"/>
        </w:rPr>
        <w:t xml:space="preserve"> (</w:t>
      </w:r>
      <w:r w:rsidR="004F4EF3" w:rsidRPr="002E7260">
        <w:rPr>
          <w:rFonts w:ascii="Sylfaen" w:hAnsi="Sylfaen"/>
          <w:lang w:val="en-US"/>
        </w:rPr>
        <w:t>ՀՀԿՄ</w:t>
      </w:r>
      <w:r w:rsidR="004F4EF3" w:rsidRPr="002E7260">
        <w:rPr>
          <w:rFonts w:ascii="Sylfaen" w:hAnsi="Sylfaen"/>
        </w:rPr>
        <w:t>)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համար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ծրագրա</w:t>
      </w:r>
      <w:r w:rsidRPr="002E7260">
        <w:rPr>
          <w:rFonts w:ascii="Sylfaen" w:hAnsi="Sylfaen"/>
        </w:rPr>
        <w:t>-</w:t>
      </w:r>
      <w:r w:rsidRPr="002E7260">
        <w:rPr>
          <w:rFonts w:ascii="Sylfaen" w:hAnsi="Sylfaen"/>
          <w:lang w:val="en-US"/>
        </w:rPr>
        <w:t>ապարատային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համալիրի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ստեղծման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տեխնիկական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առաջադրանք</w:t>
      </w:r>
      <w:r w:rsidR="004C60EC" w:rsidRPr="002E7260">
        <w:rPr>
          <w:rFonts w:ascii="Sylfaen" w:hAnsi="Sylfaen"/>
        </w:rPr>
        <w:t xml:space="preserve">: </w:t>
      </w:r>
    </w:p>
    <w:p w:rsidR="00193449" w:rsidRPr="002E7260" w:rsidRDefault="004C60EC" w:rsidP="00193449">
      <w:pPr>
        <w:pStyle w:val="2"/>
        <w:rPr>
          <w:rFonts w:ascii="Sylfaen" w:hAnsi="Sylfaen"/>
          <w:lang w:val="en-US"/>
        </w:rPr>
      </w:pPr>
      <w:r w:rsidRPr="002E7260">
        <w:rPr>
          <w:rFonts w:ascii="Sylfaen" w:hAnsi="Sylfaen"/>
          <w:lang w:val="en-US"/>
        </w:rPr>
        <w:t>Փոփոխությունների պատմություն</w:t>
      </w:r>
    </w:p>
    <w:tbl>
      <w:tblPr>
        <w:tblW w:w="0" w:type="auto"/>
        <w:tblInd w:w="567" w:type="dxa"/>
        <w:tblBorders>
          <w:top w:val="dotted" w:sz="2" w:space="0" w:color="000080"/>
          <w:left w:val="dotted" w:sz="2" w:space="0" w:color="000080"/>
          <w:bottom w:val="dotted" w:sz="2" w:space="0" w:color="000080"/>
          <w:right w:val="dotted" w:sz="2" w:space="0" w:color="000080"/>
          <w:insideH w:val="dotted" w:sz="2" w:space="0" w:color="000080"/>
          <w:insideV w:val="dotted" w:sz="2" w:space="0" w:color="000080"/>
        </w:tblBorders>
        <w:tblLook w:val="00BF"/>
      </w:tblPr>
      <w:tblGrid>
        <w:gridCol w:w="1094"/>
        <w:gridCol w:w="1248"/>
        <w:gridCol w:w="6661"/>
      </w:tblGrid>
      <w:tr w:rsidR="00193449" w:rsidRPr="002E7260" w:rsidTr="002A6747">
        <w:trPr>
          <w:tblHeader/>
        </w:trPr>
        <w:tc>
          <w:tcPr>
            <w:tcW w:w="801" w:type="dxa"/>
            <w:shd w:val="clear" w:color="auto" w:fill="CDCDFF"/>
            <w:vAlign w:val="center"/>
          </w:tcPr>
          <w:p w:rsidR="00193449" w:rsidRPr="002E7260" w:rsidRDefault="004C60EC" w:rsidP="004C60EC">
            <w:pPr>
              <w:pStyle w:val="a7"/>
              <w:keepNext/>
              <w:rPr>
                <w:rFonts w:ascii="Sylfaen" w:hAnsi="Sylfaen"/>
                <w:lang w:val="en-US"/>
              </w:rPr>
            </w:pPr>
            <w:r w:rsidRPr="002E7260">
              <w:rPr>
                <w:rFonts w:ascii="Sylfaen" w:hAnsi="Sylfaen"/>
                <w:lang w:val="en-US"/>
              </w:rPr>
              <w:t>Տարբերակ</w:t>
            </w:r>
          </w:p>
        </w:tc>
        <w:tc>
          <w:tcPr>
            <w:tcW w:w="1260" w:type="dxa"/>
            <w:shd w:val="clear" w:color="auto" w:fill="CDCDFF"/>
            <w:vAlign w:val="center"/>
          </w:tcPr>
          <w:p w:rsidR="00193449" w:rsidRPr="002E7260" w:rsidRDefault="004C60EC" w:rsidP="004C60EC">
            <w:pPr>
              <w:pStyle w:val="a7"/>
              <w:keepNext/>
              <w:rPr>
                <w:rFonts w:ascii="Sylfaen" w:hAnsi="Sylfaen"/>
                <w:lang w:val="en-US"/>
              </w:rPr>
            </w:pPr>
            <w:r w:rsidRPr="002E7260">
              <w:rPr>
                <w:rFonts w:ascii="Sylfaen" w:hAnsi="Sylfaen"/>
                <w:lang w:val="en-US"/>
              </w:rPr>
              <w:t>Ամսաթիվ</w:t>
            </w:r>
          </w:p>
        </w:tc>
        <w:tc>
          <w:tcPr>
            <w:tcW w:w="6942" w:type="dxa"/>
            <w:shd w:val="clear" w:color="auto" w:fill="CDCDFF"/>
            <w:vAlign w:val="center"/>
          </w:tcPr>
          <w:p w:rsidR="00193449" w:rsidRPr="002E7260" w:rsidRDefault="004C60EC" w:rsidP="004C60EC">
            <w:pPr>
              <w:pStyle w:val="a7"/>
              <w:keepNext/>
              <w:rPr>
                <w:rFonts w:ascii="Sylfaen" w:hAnsi="Sylfaen"/>
                <w:lang w:val="en-US"/>
              </w:rPr>
            </w:pPr>
            <w:r w:rsidRPr="002E7260">
              <w:rPr>
                <w:rFonts w:ascii="Sylfaen" w:hAnsi="Sylfaen"/>
                <w:lang w:val="en-US"/>
              </w:rPr>
              <w:t>Փոփոխություններ</w:t>
            </w:r>
          </w:p>
        </w:tc>
      </w:tr>
      <w:tr w:rsidR="00193449" w:rsidRPr="002E7260" w:rsidTr="002A6747">
        <w:tc>
          <w:tcPr>
            <w:tcW w:w="801" w:type="dxa"/>
            <w:shd w:val="clear" w:color="auto" w:fill="auto"/>
            <w:vAlign w:val="center"/>
          </w:tcPr>
          <w:p w:rsidR="00193449" w:rsidRPr="002E7260" w:rsidRDefault="00193449" w:rsidP="00577482">
            <w:pPr>
              <w:pStyle w:val="a0"/>
              <w:rPr>
                <w:rFonts w:ascii="Sylfaen" w:hAnsi="Sylfaen"/>
                <w:lang w:val="en-US"/>
              </w:rPr>
            </w:pPr>
            <w:r w:rsidRPr="002E7260">
              <w:rPr>
                <w:rFonts w:ascii="Sylfaen" w:hAnsi="Sylfaen"/>
              </w:rPr>
              <w:t>1.0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93449" w:rsidRPr="002E7260" w:rsidRDefault="00193449" w:rsidP="00577482">
            <w:pPr>
              <w:pStyle w:val="a0"/>
              <w:rPr>
                <w:rFonts w:ascii="Sylfaen" w:hAnsi="Sylfaen"/>
                <w:lang w:val="en-US"/>
              </w:rPr>
            </w:pPr>
          </w:p>
        </w:tc>
        <w:tc>
          <w:tcPr>
            <w:tcW w:w="6942" w:type="dxa"/>
            <w:shd w:val="clear" w:color="auto" w:fill="auto"/>
            <w:vAlign w:val="center"/>
          </w:tcPr>
          <w:p w:rsidR="00193449" w:rsidRPr="002E7260" w:rsidRDefault="004C60EC" w:rsidP="004C60EC">
            <w:pPr>
              <w:pStyle w:val="a0"/>
              <w:rPr>
                <w:rFonts w:ascii="Sylfaen" w:hAnsi="Sylfaen"/>
                <w:lang w:val="en-US"/>
              </w:rPr>
            </w:pPr>
            <w:r w:rsidRPr="002E7260">
              <w:rPr>
                <w:rFonts w:ascii="Sylfaen" w:hAnsi="Sylfaen"/>
                <w:lang w:val="en-US"/>
              </w:rPr>
              <w:t>Փաստաթղթի առաջին տարբերակը</w:t>
            </w:r>
          </w:p>
        </w:tc>
      </w:tr>
      <w:tr w:rsidR="00193449" w:rsidRPr="002E7260" w:rsidTr="002A6747">
        <w:tc>
          <w:tcPr>
            <w:tcW w:w="801" w:type="dxa"/>
            <w:shd w:val="clear" w:color="auto" w:fill="auto"/>
            <w:vAlign w:val="center"/>
          </w:tcPr>
          <w:p w:rsidR="00193449" w:rsidRPr="002E7260" w:rsidRDefault="00193449" w:rsidP="00577482">
            <w:pPr>
              <w:pStyle w:val="a0"/>
              <w:rPr>
                <w:rFonts w:ascii="Sylfaen" w:hAnsi="Sylfaen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93449" w:rsidRPr="002E7260" w:rsidRDefault="00193449" w:rsidP="00577482">
            <w:pPr>
              <w:pStyle w:val="a0"/>
              <w:rPr>
                <w:rFonts w:ascii="Sylfaen" w:hAnsi="Sylfaen"/>
                <w:lang w:val="en-US"/>
              </w:rPr>
            </w:pPr>
          </w:p>
        </w:tc>
        <w:tc>
          <w:tcPr>
            <w:tcW w:w="6942" w:type="dxa"/>
            <w:shd w:val="clear" w:color="auto" w:fill="auto"/>
            <w:vAlign w:val="center"/>
          </w:tcPr>
          <w:p w:rsidR="00193449" w:rsidRPr="002E7260" w:rsidRDefault="00193449" w:rsidP="00577482">
            <w:pPr>
              <w:pStyle w:val="a0"/>
              <w:rPr>
                <w:rFonts w:ascii="Sylfaen" w:hAnsi="Sylfaen"/>
                <w:lang w:val="en-US"/>
              </w:rPr>
            </w:pPr>
          </w:p>
        </w:tc>
      </w:tr>
      <w:tr w:rsidR="00193449" w:rsidRPr="002E7260" w:rsidTr="002A6747">
        <w:tc>
          <w:tcPr>
            <w:tcW w:w="801" w:type="dxa"/>
            <w:shd w:val="clear" w:color="auto" w:fill="auto"/>
            <w:vAlign w:val="center"/>
          </w:tcPr>
          <w:p w:rsidR="00193449" w:rsidRPr="002E7260" w:rsidRDefault="00193449" w:rsidP="00577482">
            <w:pPr>
              <w:pStyle w:val="a0"/>
              <w:rPr>
                <w:rFonts w:ascii="Sylfaen" w:hAnsi="Sylfaen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93449" w:rsidRPr="002E7260" w:rsidRDefault="00193449" w:rsidP="00577482">
            <w:pPr>
              <w:pStyle w:val="a0"/>
              <w:rPr>
                <w:rFonts w:ascii="Sylfaen" w:hAnsi="Sylfaen"/>
                <w:lang w:val="en-US"/>
              </w:rPr>
            </w:pPr>
          </w:p>
        </w:tc>
        <w:tc>
          <w:tcPr>
            <w:tcW w:w="6942" w:type="dxa"/>
            <w:shd w:val="clear" w:color="auto" w:fill="auto"/>
            <w:vAlign w:val="center"/>
          </w:tcPr>
          <w:p w:rsidR="00193449" w:rsidRPr="002E7260" w:rsidRDefault="00193449" w:rsidP="00577482">
            <w:pPr>
              <w:pStyle w:val="a0"/>
              <w:rPr>
                <w:rFonts w:ascii="Sylfaen" w:hAnsi="Sylfaen"/>
                <w:lang w:val="en-US"/>
              </w:rPr>
            </w:pPr>
          </w:p>
        </w:tc>
      </w:tr>
    </w:tbl>
    <w:p w:rsidR="00DE024C" w:rsidRPr="002E7260" w:rsidRDefault="00DE024C" w:rsidP="0088391B">
      <w:pPr>
        <w:rPr>
          <w:rFonts w:ascii="Sylfaen" w:hAnsi="Sylfaen"/>
          <w:lang w:val="en-US"/>
        </w:rPr>
      </w:pPr>
    </w:p>
    <w:p w:rsidR="00B97B07" w:rsidRPr="002E7260" w:rsidRDefault="00D133C9" w:rsidP="00B97B07">
      <w:pPr>
        <w:pStyle w:val="1"/>
        <w:rPr>
          <w:rFonts w:ascii="Sylfaen" w:hAnsi="Sylfaen"/>
        </w:rPr>
      </w:pPr>
      <w:r w:rsidRPr="002E7260">
        <w:rPr>
          <w:rFonts w:ascii="Sylfaen" w:hAnsi="Sylfaen"/>
          <w:lang w:val="en-US"/>
        </w:rPr>
        <w:lastRenderedPageBreak/>
        <w:t>Ցանկ</w:t>
      </w:r>
    </w:p>
    <w:p w:rsidR="00A05C54" w:rsidRPr="002E7260" w:rsidRDefault="0027168E">
      <w:pPr>
        <w:pStyle w:val="TOC1"/>
        <w:tabs>
          <w:tab w:val="left" w:pos="1000"/>
          <w:tab w:val="right" w:pos="9344"/>
        </w:tabs>
        <w:rPr>
          <w:rFonts w:ascii="Sylfaen" w:hAnsi="Sylfaen"/>
          <w:b w:val="0"/>
          <w:bCs w:val="0"/>
          <w:caps w:val="0"/>
          <w:noProof/>
          <w:sz w:val="22"/>
          <w:szCs w:val="22"/>
          <w:lang w:val="en-US" w:eastAsia="en-US"/>
        </w:rPr>
      </w:pPr>
      <w:r w:rsidRPr="0027168E">
        <w:rPr>
          <w:rFonts w:ascii="Sylfaen" w:hAnsi="Sylfaen"/>
        </w:rPr>
        <w:fldChar w:fldCharType="begin"/>
      </w:r>
      <w:r w:rsidR="007947A2" w:rsidRPr="002E7260">
        <w:rPr>
          <w:rFonts w:ascii="Sylfaen" w:hAnsi="Sylfaen"/>
        </w:rPr>
        <w:instrText xml:space="preserve"> TOC \o "1-3" \h \z \u </w:instrText>
      </w:r>
      <w:r w:rsidRPr="0027168E">
        <w:rPr>
          <w:rFonts w:ascii="Sylfaen" w:hAnsi="Sylfaen"/>
        </w:rPr>
        <w:fldChar w:fldCharType="separate"/>
      </w:r>
      <w:hyperlink w:anchor="_Toc383196277" w:history="1">
        <w:r w:rsidR="00A05C54" w:rsidRPr="002E7260">
          <w:rPr>
            <w:rStyle w:val="Hyperlink"/>
            <w:rFonts w:ascii="Sylfaen" w:hAnsi="Sylfaen"/>
            <w:noProof/>
          </w:rPr>
          <w:t>1.</w:t>
        </w:r>
        <w:r w:rsidR="00A05C54" w:rsidRPr="002E7260">
          <w:rPr>
            <w:rFonts w:ascii="Sylfaen" w:hAnsi="Sylfaen"/>
            <w:b w:val="0"/>
            <w:bCs w:val="0"/>
            <w:caps w:val="0"/>
            <w:noProof/>
            <w:sz w:val="22"/>
            <w:szCs w:val="22"/>
            <w:lang w:val="en-US" w:eastAsia="en-US"/>
          </w:rPr>
          <w:tab/>
        </w:r>
        <w:r w:rsidR="00F94B16" w:rsidRPr="002E7260">
          <w:rPr>
            <w:rStyle w:val="Hyperlink"/>
            <w:rFonts w:ascii="Sylfaen" w:hAnsi="Sylfaen"/>
            <w:noProof/>
            <w:lang w:val="en-US"/>
          </w:rPr>
          <w:t>ՆԵՐԱԾՈՒԹՅՈՒՆ</w:t>
        </w:r>
        <w:r w:rsidR="00A05C54" w:rsidRPr="002E7260">
          <w:rPr>
            <w:rFonts w:ascii="Sylfaen" w:hAnsi="Sylfaen"/>
            <w:noProof/>
            <w:webHidden/>
          </w:rPr>
          <w:tab/>
        </w:r>
        <w:r w:rsidRPr="002E7260">
          <w:rPr>
            <w:rFonts w:ascii="Sylfaen" w:hAnsi="Sylfaen"/>
            <w:noProof/>
            <w:webHidden/>
          </w:rPr>
          <w:fldChar w:fldCharType="begin"/>
        </w:r>
        <w:r w:rsidR="00A05C54" w:rsidRPr="002E7260">
          <w:rPr>
            <w:rFonts w:ascii="Sylfaen" w:hAnsi="Sylfaen"/>
            <w:noProof/>
            <w:webHidden/>
          </w:rPr>
          <w:instrText xml:space="preserve"> PAGEREF _Toc383196277 \h </w:instrText>
        </w:r>
        <w:r w:rsidRPr="002E7260">
          <w:rPr>
            <w:rFonts w:ascii="Sylfaen" w:hAnsi="Sylfaen"/>
            <w:noProof/>
            <w:webHidden/>
          </w:rPr>
        </w:r>
        <w:r w:rsidRPr="002E7260">
          <w:rPr>
            <w:rFonts w:ascii="Sylfaen" w:hAnsi="Sylfaen"/>
            <w:noProof/>
            <w:webHidden/>
          </w:rPr>
          <w:fldChar w:fldCharType="separate"/>
        </w:r>
        <w:r w:rsidR="00A05C54" w:rsidRPr="002E7260">
          <w:rPr>
            <w:rFonts w:ascii="Sylfaen" w:hAnsi="Sylfaen"/>
            <w:noProof/>
            <w:webHidden/>
          </w:rPr>
          <w:t>5</w:t>
        </w:r>
        <w:r w:rsidRPr="002E7260">
          <w:rPr>
            <w:rFonts w:ascii="Sylfaen" w:hAnsi="Sylfaen"/>
            <w:noProof/>
            <w:webHidden/>
          </w:rPr>
          <w:fldChar w:fldCharType="end"/>
        </w:r>
      </w:hyperlink>
    </w:p>
    <w:p w:rsidR="00A05C54" w:rsidRPr="002E7260" w:rsidRDefault="0027168E">
      <w:pPr>
        <w:pStyle w:val="TOC1"/>
        <w:tabs>
          <w:tab w:val="left" w:pos="1000"/>
          <w:tab w:val="right" w:pos="9344"/>
        </w:tabs>
        <w:rPr>
          <w:rFonts w:ascii="Sylfaen" w:hAnsi="Sylfaen"/>
          <w:b w:val="0"/>
          <w:bCs w:val="0"/>
          <w:caps w:val="0"/>
          <w:noProof/>
          <w:sz w:val="20"/>
          <w:lang w:val="en-US" w:eastAsia="en-US"/>
        </w:rPr>
      </w:pPr>
      <w:hyperlink w:anchor="_Toc383196278" w:history="1">
        <w:r w:rsidR="00A05C54" w:rsidRPr="002E7260">
          <w:rPr>
            <w:rStyle w:val="Hyperlink"/>
            <w:rFonts w:ascii="Sylfaen" w:hAnsi="Sylfaen"/>
            <w:noProof/>
          </w:rPr>
          <w:t>2.</w:t>
        </w:r>
        <w:r w:rsidR="00A05C54" w:rsidRPr="002E7260">
          <w:rPr>
            <w:rFonts w:ascii="Sylfaen" w:hAnsi="Sylfaen"/>
            <w:b w:val="0"/>
            <w:bCs w:val="0"/>
            <w:caps w:val="0"/>
            <w:noProof/>
            <w:sz w:val="20"/>
            <w:lang w:val="en-US" w:eastAsia="en-US"/>
          </w:rPr>
          <w:tab/>
        </w:r>
        <w:r w:rsidR="00F10464" w:rsidRPr="002E7260">
          <w:rPr>
            <w:rFonts w:ascii="Sylfaen" w:hAnsi="Sylfaen"/>
            <w:b w:val="0"/>
            <w:bCs w:val="0"/>
            <w:caps w:val="0"/>
            <w:noProof/>
            <w:sz w:val="20"/>
            <w:lang w:val="en-US" w:eastAsia="en-US"/>
          </w:rPr>
          <w:t>ՀԱՄԱԿԱՐԳԻ ՆՇԱՆԱԿՈՒԹՅՈՒՆԸ և ՍՏԵՂԾՄԱՆ ՆՊԱՏԱԿՆԵՐԸ</w:t>
        </w:r>
        <w:r w:rsidR="00A05C54" w:rsidRPr="002E7260">
          <w:rPr>
            <w:rFonts w:ascii="Sylfaen" w:hAnsi="Sylfaen"/>
            <w:noProof/>
            <w:webHidden/>
            <w:sz w:val="20"/>
          </w:rPr>
          <w:tab/>
        </w:r>
        <w:r w:rsidRPr="002E7260">
          <w:rPr>
            <w:rFonts w:ascii="Sylfaen" w:hAnsi="Sylfaen"/>
            <w:noProof/>
            <w:webHidden/>
            <w:sz w:val="20"/>
          </w:rPr>
          <w:fldChar w:fldCharType="begin"/>
        </w:r>
        <w:r w:rsidR="00A05C54" w:rsidRPr="002E7260">
          <w:rPr>
            <w:rFonts w:ascii="Sylfaen" w:hAnsi="Sylfaen"/>
            <w:noProof/>
            <w:webHidden/>
            <w:sz w:val="20"/>
          </w:rPr>
          <w:instrText xml:space="preserve"> PAGEREF _Toc383196278 \h </w:instrText>
        </w:r>
        <w:r w:rsidRPr="002E7260">
          <w:rPr>
            <w:rFonts w:ascii="Sylfaen" w:hAnsi="Sylfaen"/>
            <w:noProof/>
            <w:webHidden/>
            <w:sz w:val="20"/>
          </w:rPr>
        </w:r>
        <w:r w:rsidRPr="002E7260">
          <w:rPr>
            <w:rFonts w:ascii="Sylfaen" w:hAnsi="Sylfaen"/>
            <w:noProof/>
            <w:webHidden/>
            <w:sz w:val="20"/>
          </w:rPr>
          <w:fldChar w:fldCharType="separate"/>
        </w:r>
        <w:r w:rsidR="00A05C54" w:rsidRPr="002E7260">
          <w:rPr>
            <w:rFonts w:ascii="Sylfaen" w:hAnsi="Sylfaen"/>
            <w:noProof/>
            <w:webHidden/>
            <w:sz w:val="20"/>
          </w:rPr>
          <w:t>6</w:t>
        </w:r>
        <w:r w:rsidRPr="002E7260">
          <w:rPr>
            <w:rFonts w:ascii="Sylfaen" w:hAnsi="Sylfaen"/>
            <w:noProof/>
            <w:webHidden/>
            <w:sz w:val="20"/>
          </w:rPr>
          <w:fldChar w:fldCharType="end"/>
        </w:r>
      </w:hyperlink>
    </w:p>
    <w:p w:rsidR="00A05C54" w:rsidRPr="002E7260" w:rsidRDefault="0027168E">
      <w:pPr>
        <w:pStyle w:val="TOC2"/>
        <w:tabs>
          <w:tab w:val="left" w:pos="1400"/>
          <w:tab w:val="right" w:pos="9344"/>
        </w:tabs>
        <w:rPr>
          <w:rFonts w:ascii="Sylfaen" w:hAnsi="Sylfaen"/>
          <w:smallCaps w:val="0"/>
          <w:noProof/>
          <w:sz w:val="22"/>
          <w:szCs w:val="22"/>
          <w:lang w:val="en-US" w:eastAsia="en-US"/>
        </w:rPr>
      </w:pPr>
      <w:hyperlink w:anchor="_Toc383196279" w:history="1">
        <w:r w:rsidR="00A05C54" w:rsidRPr="002E7260">
          <w:rPr>
            <w:rStyle w:val="Hyperlink"/>
            <w:rFonts w:ascii="Sylfaen" w:hAnsi="Sylfaen"/>
            <w:noProof/>
          </w:rPr>
          <w:t>2.1.</w:t>
        </w:r>
        <w:r w:rsidR="00A05C54" w:rsidRPr="002E7260">
          <w:rPr>
            <w:rFonts w:ascii="Sylfaen" w:hAnsi="Sylfaen"/>
            <w:smallCaps w:val="0"/>
            <w:noProof/>
            <w:sz w:val="22"/>
            <w:szCs w:val="22"/>
            <w:lang w:val="en-US" w:eastAsia="en-US"/>
          </w:rPr>
          <w:tab/>
        </w:r>
        <w:r w:rsidR="00F10464" w:rsidRPr="002E7260">
          <w:rPr>
            <w:rStyle w:val="Hyperlink"/>
            <w:rFonts w:ascii="Sylfaen" w:hAnsi="Sylfaen"/>
            <w:noProof/>
            <w:lang w:val="en-US"/>
          </w:rPr>
          <w:t>Համակարգի նշանակությունը</w:t>
        </w:r>
        <w:r w:rsidR="00A05C54" w:rsidRPr="002E7260">
          <w:rPr>
            <w:rFonts w:ascii="Sylfaen" w:hAnsi="Sylfaen"/>
            <w:noProof/>
            <w:webHidden/>
          </w:rPr>
          <w:tab/>
        </w:r>
        <w:r w:rsidRPr="002E7260">
          <w:rPr>
            <w:rFonts w:ascii="Sylfaen" w:hAnsi="Sylfaen"/>
            <w:noProof/>
            <w:webHidden/>
          </w:rPr>
          <w:fldChar w:fldCharType="begin"/>
        </w:r>
        <w:r w:rsidR="00A05C54" w:rsidRPr="002E7260">
          <w:rPr>
            <w:rFonts w:ascii="Sylfaen" w:hAnsi="Sylfaen"/>
            <w:noProof/>
            <w:webHidden/>
          </w:rPr>
          <w:instrText xml:space="preserve"> PAGEREF _Toc383196279 \h </w:instrText>
        </w:r>
        <w:r w:rsidRPr="002E7260">
          <w:rPr>
            <w:rFonts w:ascii="Sylfaen" w:hAnsi="Sylfaen"/>
            <w:noProof/>
            <w:webHidden/>
          </w:rPr>
        </w:r>
        <w:r w:rsidRPr="002E7260">
          <w:rPr>
            <w:rFonts w:ascii="Sylfaen" w:hAnsi="Sylfaen"/>
            <w:noProof/>
            <w:webHidden/>
          </w:rPr>
          <w:fldChar w:fldCharType="separate"/>
        </w:r>
        <w:r w:rsidR="00A05C54" w:rsidRPr="002E7260">
          <w:rPr>
            <w:rFonts w:ascii="Sylfaen" w:hAnsi="Sylfaen"/>
            <w:noProof/>
            <w:webHidden/>
          </w:rPr>
          <w:t>6</w:t>
        </w:r>
        <w:r w:rsidRPr="002E7260">
          <w:rPr>
            <w:rFonts w:ascii="Sylfaen" w:hAnsi="Sylfaen"/>
            <w:noProof/>
            <w:webHidden/>
          </w:rPr>
          <w:fldChar w:fldCharType="end"/>
        </w:r>
      </w:hyperlink>
    </w:p>
    <w:p w:rsidR="00A05C54" w:rsidRPr="002E7260" w:rsidRDefault="0027168E">
      <w:pPr>
        <w:pStyle w:val="TOC2"/>
        <w:tabs>
          <w:tab w:val="left" w:pos="1400"/>
          <w:tab w:val="right" w:pos="9344"/>
        </w:tabs>
        <w:rPr>
          <w:rFonts w:ascii="Sylfaen" w:hAnsi="Sylfaen"/>
          <w:smallCaps w:val="0"/>
          <w:noProof/>
          <w:sz w:val="22"/>
          <w:szCs w:val="22"/>
          <w:lang w:val="en-US" w:eastAsia="en-US"/>
        </w:rPr>
      </w:pPr>
      <w:hyperlink w:anchor="_Toc383196280" w:history="1">
        <w:r w:rsidR="00A05C54" w:rsidRPr="002E7260">
          <w:rPr>
            <w:rStyle w:val="Hyperlink"/>
            <w:rFonts w:ascii="Sylfaen" w:hAnsi="Sylfaen"/>
            <w:noProof/>
          </w:rPr>
          <w:t>2.2.</w:t>
        </w:r>
        <w:r w:rsidR="00A05C54" w:rsidRPr="002E7260">
          <w:rPr>
            <w:rFonts w:ascii="Sylfaen" w:hAnsi="Sylfaen"/>
            <w:smallCaps w:val="0"/>
            <w:noProof/>
            <w:sz w:val="22"/>
            <w:szCs w:val="22"/>
            <w:lang w:val="en-US" w:eastAsia="en-US"/>
          </w:rPr>
          <w:tab/>
        </w:r>
        <w:r w:rsidR="00F10464" w:rsidRPr="002E7260">
          <w:rPr>
            <w:rStyle w:val="Hyperlink"/>
            <w:rFonts w:ascii="Sylfaen" w:hAnsi="Sylfaen"/>
            <w:noProof/>
            <w:lang w:val="en-US"/>
          </w:rPr>
          <w:t>Համակարգի ստեղծման նպատակները</w:t>
        </w:r>
        <w:r w:rsidR="00A05C54" w:rsidRPr="002E7260">
          <w:rPr>
            <w:rFonts w:ascii="Sylfaen" w:hAnsi="Sylfaen"/>
            <w:noProof/>
            <w:webHidden/>
          </w:rPr>
          <w:tab/>
        </w:r>
        <w:r w:rsidRPr="002E7260">
          <w:rPr>
            <w:rFonts w:ascii="Sylfaen" w:hAnsi="Sylfaen"/>
            <w:noProof/>
            <w:webHidden/>
          </w:rPr>
          <w:fldChar w:fldCharType="begin"/>
        </w:r>
        <w:r w:rsidR="00A05C54" w:rsidRPr="002E7260">
          <w:rPr>
            <w:rFonts w:ascii="Sylfaen" w:hAnsi="Sylfaen"/>
            <w:noProof/>
            <w:webHidden/>
          </w:rPr>
          <w:instrText xml:space="preserve"> PAGEREF _Toc383196280 \h </w:instrText>
        </w:r>
        <w:r w:rsidRPr="002E7260">
          <w:rPr>
            <w:rFonts w:ascii="Sylfaen" w:hAnsi="Sylfaen"/>
            <w:noProof/>
            <w:webHidden/>
          </w:rPr>
        </w:r>
        <w:r w:rsidRPr="002E7260">
          <w:rPr>
            <w:rFonts w:ascii="Sylfaen" w:hAnsi="Sylfaen"/>
            <w:noProof/>
            <w:webHidden/>
          </w:rPr>
          <w:fldChar w:fldCharType="separate"/>
        </w:r>
        <w:r w:rsidR="00A05C54" w:rsidRPr="002E7260">
          <w:rPr>
            <w:rFonts w:ascii="Sylfaen" w:hAnsi="Sylfaen"/>
            <w:noProof/>
            <w:webHidden/>
          </w:rPr>
          <w:t>6</w:t>
        </w:r>
        <w:r w:rsidRPr="002E7260">
          <w:rPr>
            <w:rFonts w:ascii="Sylfaen" w:hAnsi="Sylfaen"/>
            <w:noProof/>
            <w:webHidden/>
          </w:rPr>
          <w:fldChar w:fldCharType="end"/>
        </w:r>
      </w:hyperlink>
    </w:p>
    <w:p w:rsidR="00A05C54" w:rsidRPr="002E7260" w:rsidRDefault="0027168E">
      <w:pPr>
        <w:pStyle w:val="TOC1"/>
        <w:tabs>
          <w:tab w:val="left" w:pos="1000"/>
          <w:tab w:val="right" w:pos="9344"/>
        </w:tabs>
        <w:rPr>
          <w:rFonts w:ascii="Sylfaen" w:hAnsi="Sylfaen"/>
          <w:b w:val="0"/>
          <w:bCs w:val="0"/>
          <w:caps w:val="0"/>
          <w:noProof/>
          <w:sz w:val="22"/>
          <w:szCs w:val="22"/>
          <w:lang w:val="en-US" w:eastAsia="en-US"/>
        </w:rPr>
      </w:pPr>
      <w:hyperlink w:anchor="_Toc383196281" w:history="1">
        <w:r w:rsidR="00A05C54" w:rsidRPr="002E7260">
          <w:rPr>
            <w:rStyle w:val="Hyperlink"/>
            <w:rFonts w:ascii="Sylfaen" w:hAnsi="Sylfaen"/>
            <w:noProof/>
            <w:lang w:val="en-US"/>
          </w:rPr>
          <w:t>3.</w:t>
        </w:r>
        <w:r w:rsidR="00A05C54" w:rsidRPr="002E7260">
          <w:rPr>
            <w:rFonts w:ascii="Sylfaen" w:hAnsi="Sylfaen"/>
            <w:b w:val="0"/>
            <w:bCs w:val="0"/>
            <w:caps w:val="0"/>
            <w:noProof/>
            <w:sz w:val="22"/>
            <w:szCs w:val="22"/>
            <w:lang w:val="en-US" w:eastAsia="en-US"/>
          </w:rPr>
          <w:tab/>
        </w:r>
        <w:r w:rsidR="00A304EE" w:rsidRPr="002E7260">
          <w:rPr>
            <w:rStyle w:val="Hyperlink"/>
            <w:rFonts w:ascii="Sylfaen" w:hAnsi="Sylfaen"/>
            <w:noProof/>
            <w:lang w:val="en-US"/>
          </w:rPr>
          <w:t>ԱՎՏՈՄԱՏԱՑՄԱՆ ՕԲՅԵԿՏԻ ԲՆՈՒԹԱԳԻՐԸ</w:t>
        </w:r>
        <w:r w:rsidR="00A05C54" w:rsidRPr="002E7260">
          <w:rPr>
            <w:rFonts w:ascii="Sylfaen" w:hAnsi="Sylfaen"/>
            <w:noProof/>
            <w:webHidden/>
          </w:rPr>
          <w:tab/>
        </w:r>
        <w:r w:rsidRPr="002E7260">
          <w:rPr>
            <w:rFonts w:ascii="Sylfaen" w:hAnsi="Sylfaen"/>
            <w:noProof/>
            <w:webHidden/>
          </w:rPr>
          <w:fldChar w:fldCharType="begin"/>
        </w:r>
        <w:r w:rsidR="00A05C54" w:rsidRPr="002E7260">
          <w:rPr>
            <w:rFonts w:ascii="Sylfaen" w:hAnsi="Sylfaen"/>
            <w:noProof/>
            <w:webHidden/>
          </w:rPr>
          <w:instrText xml:space="preserve"> PAGEREF _Toc383196281 \h </w:instrText>
        </w:r>
        <w:r w:rsidRPr="002E7260">
          <w:rPr>
            <w:rFonts w:ascii="Sylfaen" w:hAnsi="Sylfaen"/>
            <w:noProof/>
            <w:webHidden/>
          </w:rPr>
        </w:r>
        <w:r w:rsidRPr="002E7260">
          <w:rPr>
            <w:rFonts w:ascii="Sylfaen" w:hAnsi="Sylfaen"/>
            <w:noProof/>
            <w:webHidden/>
          </w:rPr>
          <w:fldChar w:fldCharType="separate"/>
        </w:r>
        <w:r w:rsidR="00A05C54" w:rsidRPr="002E7260">
          <w:rPr>
            <w:rFonts w:ascii="Sylfaen" w:hAnsi="Sylfaen"/>
            <w:noProof/>
            <w:webHidden/>
          </w:rPr>
          <w:t>7</w:t>
        </w:r>
        <w:r w:rsidRPr="002E7260">
          <w:rPr>
            <w:rFonts w:ascii="Sylfaen" w:hAnsi="Sylfaen"/>
            <w:noProof/>
            <w:webHidden/>
          </w:rPr>
          <w:fldChar w:fldCharType="end"/>
        </w:r>
      </w:hyperlink>
    </w:p>
    <w:p w:rsidR="00A05C54" w:rsidRPr="002E7260" w:rsidRDefault="0027168E">
      <w:pPr>
        <w:pStyle w:val="TOC1"/>
        <w:tabs>
          <w:tab w:val="left" w:pos="1000"/>
          <w:tab w:val="right" w:pos="9344"/>
        </w:tabs>
        <w:rPr>
          <w:rFonts w:ascii="Sylfaen" w:hAnsi="Sylfaen"/>
          <w:b w:val="0"/>
          <w:bCs w:val="0"/>
          <w:caps w:val="0"/>
          <w:noProof/>
          <w:sz w:val="22"/>
          <w:szCs w:val="22"/>
          <w:lang w:val="en-US" w:eastAsia="en-US"/>
        </w:rPr>
      </w:pPr>
      <w:hyperlink w:anchor="_Toc383196282" w:history="1">
        <w:r w:rsidR="00A05C54" w:rsidRPr="002E7260">
          <w:rPr>
            <w:rStyle w:val="Hyperlink"/>
            <w:rFonts w:ascii="Sylfaen" w:hAnsi="Sylfaen"/>
            <w:noProof/>
            <w:lang w:val="en-US"/>
          </w:rPr>
          <w:t>4.</w:t>
        </w:r>
        <w:r w:rsidR="00A05C54" w:rsidRPr="002E7260">
          <w:rPr>
            <w:rFonts w:ascii="Sylfaen" w:hAnsi="Sylfaen"/>
            <w:b w:val="0"/>
            <w:bCs w:val="0"/>
            <w:caps w:val="0"/>
            <w:noProof/>
            <w:sz w:val="22"/>
            <w:szCs w:val="22"/>
            <w:lang w:val="en-US" w:eastAsia="en-US"/>
          </w:rPr>
          <w:tab/>
        </w:r>
        <w:r w:rsidR="00A304EE" w:rsidRPr="002E7260">
          <w:rPr>
            <w:rStyle w:val="Hyperlink"/>
            <w:rFonts w:ascii="Sylfaen" w:hAnsi="Sylfaen"/>
            <w:noProof/>
            <w:lang w:val="en-US"/>
          </w:rPr>
          <w:t xml:space="preserve">ՀԱՄԱԿԱՐԳԻ </w:t>
        </w:r>
        <w:r w:rsidR="00CB3E24" w:rsidRPr="002E7260">
          <w:rPr>
            <w:rStyle w:val="Hyperlink"/>
            <w:rFonts w:ascii="Sylfaen" w:hAnsi="Sylfaen"/>
            <w:noProof/>
            <w:lang w:val="en-US"/>
          </w:rPr>
          <w:t>նկատմամբ</w:t>
        </w:r>
        <w:r w:rsidR="00A304EE" w:rsidRPr="002E7260">
          <w:rPr>
            <w:rStyle w:val="Hyperlink"/>
            <w:rFonts w:ascii="Sylfaen" w:hAnsi="Sylfaen"/>
            <w:noProof/>
            <w:lang w:val="en-US"/>
          </w:rPr>
          <w:t xml:space="preserve"> ՊԱՀԱՆՋՆԵՐԸ</w:t>
        </w:r>
        <w:r w:rsidR="00A05C54" w:rsidRPr="002E7260">
          <w:rPr>
            <w:rFonts w:ascii="Sylfaen" w:hAnsi="Sylfaen"/>
            <w:noProof/>
            <w:webHidden/>
          </w:rPr>
          <w:tab/>
        </w:r>
        <w:r w:rsidRPr="002E7260">
          <w:rPr>
            <w:rFonts w:ascii="Sylfaen" w:hAnsi="Sylfaen"/>
            <w:noProof/>
            <w:webHidden/>
          </w:rPr>
          <w:fldChar w:fldCharType="begin"/>
        </w:r>
        <w:r w:rsidR="00A05C54" w:rsidRPr="002E7260">
          <w:rPr>
            <w:rFonts w:ascii="Sylfaen" w:hAnsi="Sylfaen"/>
            <w:noProof/>
            <w:webHidden/>
          </w:rPr>
          <w:instrText xml:space="preserve"> PAGEREF _Toc383196282 \h </w:instrText>
        </w:r>
        <w:r w:rsidRPr="002E7260">
          <w:rPr>
            <w:rFonts w:ascii="Sylfaen" w:hAnsi="Sylfaen"/>
            <w:noProof/>
            <w:webHidden/>
          </w:rPr>
        </w:r>
        <w:r w:rsidRPr="002E7260">
          <w:rPr>
            <w:rFonts w:ascii="Sylfaen" w:hAnsi="Sylfaen"/>
            <w:noProof/>
            <w:webHidden/>
          </w:rPr>
          <w:fldChar w:fldCharType="separate"/>
        </w:r>
        <w:r w:rsidR="00A05C54" w:rsidRPr="002E7260">
          <w:rPr>
            <w:rFonts w:ascii="Sylfaen" w:hAnsi="Sylfaen"/>
            <w:noProof/>
            <w:webHidden/>
          </w:rPr>
          <w:t>8</w:t>
        </w:r>
        <w:r w:rsidRPr="002E7260">
          <w:rPr>
            <w:rFonts w:ascii="Sylfaen" w:hAnsi="Sylfaen"/>
            <w:noProof/>
            <w:webHidden/>
          </w:rPr>
          <w:fldChar w:fldCharType="end"/>
        </w:r>
      </w:hyperlink>
    </w:p>
    <w:p w:rsidR="00A05C54" w:rsidRPr="002E7260" w:rsidRDefault="0027168E">
      <w:pPr>
        <w:pStyle w:val="TOC2"/>
        <w:tabs>
          <w:tab w:val="left" w:pos="1400"/>
          <w:tab w:val="right" w:pos="9344"/>
        </w:tabs>
        <w:rPr>
          <w:rFonts w:ascii="Sylfaen" w:hAnsi="Sylfaen"/>
          <w:smallCaps w:val="0"/>
          <w:noProof/>
          <w:sz w:val="22"/>
          <w:szCs w:val="22"/>
          <w:lang w:val="en-US" w:eastAsia="en-US"/>
        </w:rPr>
      </w:pPr>
      <w:hyperlink w:anchor="_Toc383196283" w:history="1">
        <w:r w:rsidR="00A05C54" w:rsidRPr="002E7260">
          <w:rPr>
            <w:rStyle w:val="Hyperlink"/>
            <w:rFonts w:ascii="Sylfaen" w:hAnsi="Sylfaen"/>
            <w:noProof/>
          </w:rPr>
          <w:t>4.1.</w:t>
        </w:r>
        <w:r w:rsidR="00A05C54" w:rsidRPr="002E7260">
          <w:rPr>
            <w:rFonts w:ascii="Sylfaen" w:hAnsi="Sylfaen"/>
            <w:smallCaps w:val="0"/>
            <w:noProof/>
            <w:sz w:val="22"/>
            <w:szCs w:val="22"/>
            <w:lang w:val="en-US" w:eastAsia="en-US"/>
          </w:rPr>
          <w:tab/>
        </w:r>
        <w:r w:rsidR="00CB3E24" w:rsidRPr="002E7260">
          <w:rPr>
            <w:rStyle w:val="Hyperlink"/>
            <w:rFonts w:ascii="Sylfaen" w:hAnsi="Sylfaen"/>
            <w:noProof/>
            <w:lang w:val="en-US"/>
          </w:rPr>
          <w:t>համակարգի հանդեպ պահանջները  ամբողջությամբ առած</w:t>
        </w:r>
        <w:r w:rsidR="00A05C54" w:rsidRPr="002E7260">
          <w:rPr>
            <w:rFonts w:ascii="Sylfaen" w:hAnsi="Sylfaen"/>
            <w:noProof/>
            <w:webHidden/>
          </w:rPr>
          <w:tab/>
        </w:r>
        <w:r w:rsidRPr="002E7260">
          <w:rPr>
            <w:rFonts w:ascii="Sylfaen" w:hAnsi="Sylfaen"/>
            <w:noProof/>
            <w:webHidden/>
          </w:rPr>
          <w:fldChar w:fldCharType="begin"/>
        </w:r>
        <w:r w:rsidR="00A05C54" w:rsidRPr="002E7260">
          <w:rPr>
            <w:rFonts w:ascii="Sylfaen" w:hAnsi="Sylfaen"/>
            <w:noProof/>
            <w:webHidden/>
          </w:rPr>
          <w:instrText xml:space="preserve"> PAGEREF _Toc383196283 \h </w:instrText>
        </w:r>
        <w:r w:rsidRPr="002E7260">
          <w:rPr>
            <w:rFonts w:ascii="Sylfaen" w:hAnsi="Sylfaen"/>
            <w:noProof/>
            <w:webHidden/>
          </w:rPr>
        </w:r>
        <w:r w:rsidRPr="002E7260">
          <w:rPr>
            <w:rFonts w:ascii="Sylfaen" w:hAnsi="Sylfaen"/>
            <w:noProof/>
            <w:webHidden/>
          </w:rPr>
          <w:fldChar w:fldCharType="separate"/>
        </w:r>
        <w:r w:rsidR="00A05C54" w:rsidRPr="002E7260">
          <w:rPr>
            <w:rFonts w:ascii="Sylfaen" w:hAnsi="Sylfaen"/>
            <w:noProof/>
            <w:webHidden/>
          </w:rPr>
          <w:t>8</w:t>
        </w:r>
        <w:r w:rsidRPr="002E7260">
          <w:rPr>
            <w:rFonts w:ascii="Sylfaen" w:hAnsi="Sylfaen"/>
            <w:noProof/>
            <w:webHidden/>
          </w:rPr>
          <w:fldChar w:fldCharType="end"/>
        </w:r>
      </w:hyperlink>
    </w:p>
    <w:p w:rsidR="00A05C54" w:rsidRPr="002E7260" w:rsidRDefault="0027168E">
      <w:pPr>
        <w:pStyle w:val="TOC2"/>
        <w:tabs>
          <w:tab w:val="left" w:pos="1400"/>
          <w:tab w:val="right" w:pos="9344"/>
        </w:tabs>
        <w:rPr>
          <w:rFonts w:ascii="Sylfaen" w:hAnsi="Sylfaen"/>
          <w:smallCaps w:val="0"/>
          <w:noProof/>
          <w:sz w:val="22"/>
          <w:szCs w:val="22"/>
          <w:lang w:val="en-US" w:eastAsia="en-US"/>
        </w:rPr>
      </w:pPr>
      <w:hyperlink w:anchor="_Toc383196284" w:history="1">
        <w:r w:rsidR="00A05C54" w:rsidRPr="002E7260">
          <w:rPr>
            <w:rStyle w:val="Hyperlink"/>
            <w:rFonts w:ascii="Sylfaen" w:hAnsi="Sylfaen"/>
            <w:noProof/>
          </w:rPr>
          <w:t>4.2.</w:t>
        </w:r>
        <w:r w:rsidR="00A05C54" w:rsidRPr="002E7260">
          <w:rPr>
            <w:rFonts w:ascii="Sylfaen" w:hAnsi="Sylfaen"/>
            <w:smallCaps w:val="0"/>
            <w:noProof/>
            <w:sz w:val="22"/>
            <w:szCs w:val="22"/>
            <w:lang w:val="en-US" w:eastAsia="en-US"/>
          </w:rPr>
          <w:tab/>
        </w:r>
        <w:r w:rsidR="00CB3E24" w:rsidRPr="002E7260">
          <w:rPr>
            <w:rStyle w:val="Hyperlink"/>
            <w:rFonts w:ascii="Sylfaen" w:hAnsi="Sylfaen"/>
            <w:noProof/>
            <w:lang w:val="en-US"/>
          </w:rPr>
          <w:t>գործառութային պահանջներ</w:t>
        </w:r>
        <w:r w:rsidR="00A05C54" w:rsidRPr="002E7260">
          <w:rPr>
            <w:rFonts w:ascii="Sylfaen" w:hAnsi="Sylfaen"/>
            <w:noProof/>
            <w:webHidden/>
          </w:rPr>
          <w:tab/>
        </w:r>
        <w:r w:rsidRPr="002E7260">
          <w:rPr>
            <w:rFonts w:ascii="Sylfaen" w:hAnsi="Sylfaen"/>
            <w:noProof/>
            <w:webHidden/>
          </w:rPr>
          <w:fldChar w:fldCharType="begin"/>
        </w:r>
        <w:r w:rsidR="00A05C54" w:rsidRPr="002E7260">
          <w:rPr>
            <w:rFonts w:ascii="Sylfaen" w:hAnsi="Sylfaen"/>
            <w:noProof/>
            <w:webHidden/>
          </w:rPr>
          <w:instrText xml:space="preserve"> PAGEREF _Toc383196284 \h </w:instrText>
        </w:r>
        <w:r w:rsidRPr="002E7260">
          <w:rPr>
            <w:rFonts w:ascii="Sylfaen" w:hAnsi="Sylfaen"/>
            <w:noProof/>
            <w:webHidden/>
          </w:rPr>
        </w:r>
        <w:r w:rsidRPr="002E7260">
          <w:rPr>
            <w:rFonts w:ascii="Sylfaen" w:hAnsi="Sylfaen"/>
            <w:noProof/>
            <w:webHidden/>
          </w:rPr>
          <w:fldChar w:fldCharType="separate"/>
        </w:r>
        <w:r w:rsidR="00A05C54" w:rsidRPr="002E7260">
          <w:rPr>
            <w:rFonts w:ascii="Sylfaen" w:hAnsi="Sylfaen"/>
            <w:noProof/>
            <w:webHidden/>
          </w:rPr>
          <w:t>8</w:t>
        </w:r>
        <w:r w:rsidRPr="002E7260">
          <w:rPr>
            <w:rFonts w:ascii="Sylfaen" w:hAnsi="Sylfaen"/>
            <w:noProof/>
            <w:webHidden/>
          </w:rPr>
          <w:fldChar w:fldCharType="end"/>
        </w:r>
      </w:hyperlink>
    </w:p>
    <w:p w:rsidR="00A05C54" w:rsidRPr="002E7260" w:rsidRDefault="0027168E">
      <w:pPr>
        <w:pStyle w:val="TOC2"/>
        <w:tabs>
          <w:tab w:val="left" w:pos="1400"/>
          <w:tab w:val="right" w:pos="9344"/>
        </w:tabs>
        <w:rPr>
          <w:rFonts w:ascii="Sylfaen" w:hAnsi="Sylfaen"/>
          <w:smallCaps w:val="0"/>
          <w:noProof/>
          <w:sz w:val="22"/>
          <w:szCs w:val="22"/>
          <w:lang w:val="en-US" w:eastAsia="en-US"/>
        </w:rPr>
      </w:pPr>
      <w:hyperlink w:anchor="_Toc383196285" w:history="1">
        <w:r w:rsidR="00A05C54" w:rsidRPr="002E7260">
          <w:rPr>
            <w:rStyle w:val="Hyperlink"/>
            <w:rFonts w:ascii="Sylfaen" w:hAnsi="Sylfaen"/>
            <w:noProof/>
          </w:rPr>
          <w:t>4.3.</w:t>
        </w:r>
        <w:r w:rsidR="00A05C54" w:rsidRPr="002E7260">
          <w:rPr>
            <w:rFonts w:ascii="Sylfaen" w:hAnsi="Sylfaen"/>
            <w:smallCaps w:val="0"/>
            <w:noProof/>
            <w:sz w:val="22"/>
            <w:szCs w:val="22"/>
            <w:lang w:val="en-US" w:eastAsia="en-US"/>
          </w:rPr>
          <w:tab/>
        </w:r>
        <w:r w:rsidR="00CB3E24" w:rsidRPr="002E7260">
          <w:rPr>
            <w:rStyle w:val="Hyperlink"/>
            <w:rFonts w:ascii="Sylfaen" w:hAnsi="Sylfaen"/>
            <w:noProof/>
            <w:lang w:val="en-US"/>
          </w:rPr>
          <w:t>ապարատային ապահովման նկատմամբ պահանջներ</w:t>
        </w:r>
        <w:r w:rsidR="00A05C54" w:rsidRPr="002E7260">
          <w:rPr>
            <w:rFonts w:ascii="Sylfaen" w:hAnsi="Sylfaen"/>
            <w:noProof/>
            <w:webHidden/>
          </w:rPr>
          <w:tab/>
        </w:r>
        <w:r w:rsidRPr="002E7260">
          <w:rPr>
            <w:rFonts w:ascii="Sylfaen" w:hAnsi="Sylfaen"/>
            <w:noProof/>
            <w:webHidden/>
          </w:rPr>
          <w:fldChar w:fldCharType="begin"/>
        </w:r>
        <w:r w:rsidR="00A05C54" w:rsidRPr="002E7260">
          <w:rPr>
            <w:rFonts w:ascii="Sylfaen" w:hAnsi="Sylfaen"/>
            <w:noProof/>
            <w:webHidden/>
          </w:rPr>
          <w:instrText xml:space="preserve"> PAGEREF _Toc383196285 \h </w:instrText>
        </w:r>
        <w:r w:rsidRPr="002E7260">
          <w:rPr>
            <w:rFonts w:ascii="Sylfaen" w:hAnsi="Sylfaen"/>
            <w:noProof/>
            <w:webHidden/>
          </w:rPr>
        </w:r>
        <w:r w:rsidRPr="002E7260">
          <w:rPr>
            <w:rFonts w:ascii="Sylfaen" w:hAnsi="Sylfaen"/>
            <w:noProof/>
            <w:webHidden/>
          </w:rPr>
          <w:fldChar w:fldCharType="separate"/>
        </w:r>
        <w:r w:rsidR="00A05C54" w:rsidRPr="002E7260">
          <w:rPr>
            <w:rFonts w:ascii="Sylfaen" w:hAnsi="Sylfaen"/>
            <w:noProof/>
            <w:webHidden/>
          </w:rPr>
          <w:t>8</w:t>
        </w:r>
        <w:r w:rsidRPr="002E7260">
          <w:rPr>
            <w:rFonts w:ascii="Sylfaen" w:hAnsi="Sylfaen"/>
            <w:noProof/>
            <w:webHidden/>
          </w:rPr>
          <w:fldChar w:fldCharType="end"/>
        </w:r>
      </w:hyperlink>
    </w:p>
    <w:p w:rsidR="00A05C54" w:rsidRPr="002E7260" w:rsidRDefault="0027168E">
      <w:pPr>
        <w:pStyle w:val="TOC2"/>
        <w:tabs>
          <w:tab w:val="left" w:pos="1400"/>
          <w:tab w:val="right" w:pos="9344"/>
        </w:tabs>
        <w:rPr>
          <w:rFonts w:ascii="Sylfaen" w:hAnsi="Sylfaen"/>
          <w:smallCaps w:val="0"/>
          <w:noProof/>
          <w:sz w:val="22"/>
          <w:szCs w:val="22"/>
          <w:lang w:val="en-US" w:eastAsia="en-US"/>
        </w:rPr>
      </w:pPr>
      <w:hyperlink w:anchor="_Toc383196286" w:history="1">
        <w:r w:rsidR="00A05C54" w:rsidRPr="002E7260">
          <w:rPr>
            <w:rStyle w:val="Hyperlink"/>
            <w:rFonts w:ascii="Sylfaen" w:hAnsi="Sylfaen"/>
            <w:noProof/>
          </w:rPr>
          <w:t>4.4.</w:t>
        </w:r>
        <w:r w:rsidR="00A05C54" w:rsidRPr="002E7260">
          <w:rPr>
            <w:rFonts w:ascii="Sylfaen" w:hAnsi="Sylfaen"/>
            <w:smallCaps w:val="0"/>
            <w:noProof/>
            <w:sz w:val="22"/>
            <w:szCs w:val="22"/>
            <w:lang w:val="en-US" w:eastAsia="en-US"/>
          </w:rPr>
          <w:tab/>
        </w:r>
        <w:r w:rsidR="00CB3E24" w:rsidRPr="002E7260">
          <w:rPr>
            <w:rStyle w:val="Hyperlink"/>
            <w:rFonts w:ascii="Sylfaen" w:hAnsi="Sylfaen"/>
            <w:noProof/>
            <w:lang w:val="en-US"/>
          </w:rPr>
          <w:t>տվյալների պահպանման համակարգի նկատմամբ պահանջներ</w:t>
        </w:r>
        <w:r w:rsidR="00A05C54" w:rsidRPr="002E7260">
          <w:rPr>
            <w:rFonts w:ascii="Sylfaen" w:hAnsi="Sylfaen"/>
            <w:noProof/>
            <w:webHidden/>
          </w:rPr>
          <w:tab/>
        </w:r>
        <w:r w:rsidRPr="002E7260">
          <w:rPr>
            <w:rFonts w:ascii="Sylfaen" w:hAnsi="Sylfaen"/>
            <w:noProof/>
            <w:webHidden/>
          </w:rPr>
          <w:fldChar w:fldCharType="begin"/>
        </w:r>
        <w:r w:rsidR="00A05C54" w:rsidRPr="002E7260">
          <w:rPr>
            <w:rFonts w:ascii="Sylfaen" w:hAnsi="Sylfaen"/>
            <w:noProof/>
            <w:webHidden/>
          </w:rPr>
          <w:instrText xml:space="preserve"> PAGEREF _Toc383196286 \h </w:instrText>
        </w:r>
        <w:r w:rsidRPr="002E7260">
          <w:rPr>
            <w:rFonts w:ascii="Sylfaen" w:hAnsi="Sylfaen"/>
            <w:noProof/>
            <w:webHidden/>
          </w:rPr>
        </w:r>
        <w:r w:rsidRPr="002E7260">
          <w:rPr>
            <w:rFonts w:ascii="Sylfaen" w:hAnsi="Sylfaen"/>
            <w:noProof/>
            <w:webHidden/>
          </w:rPr>
          <w:fldChar w:fldCharType="separate"/>
        </w:r>
        <w:r w:rsidR="00A05C54" w:rsidRPr="002E7260">
          <w:rPr>
            <w:rFonts w:ascii="Sylfaen" w:hAnsi="Sylfaen"/>
            <w:noProof/>
            <w:webHidden/>
          </w:rPr>
          <w:t>8</w:t>
        </w:r>
        <w:r w:rsidRPr="002E7260">
          <w:rPr>
            <w:rFonts w:ascii="Sylfaen" w:hAnsi="Sylfaen"/>
            <w:noProof/>
            <w:webHidden/>
          </w:rPr>
          <w:fldChar w:fldCharType="end"/>
        </w:r>
      </w:hyperlink>
    </w:p>
    <w:p w:rsidR="00A05C54" w:rsidRPr="002E7260" w:rsidRDefault="0027168E">
      <w:pPr>
        <w:pStyle w:val="TOC2"/>
        <w:tabs>
          <w:tab w:val="left" w:pos="1400"/>
          <w:tab w:val="right" w:pos="9344"/>
        </w:tabs>
        <w:rPr>
          <w:rFonts w:ascii="Sylfaen" w:hAnsi="Sylfaen"/>
          <w:smallCaps w:val="0"/>
          <w:noProof/>
          <w:sz w:val="22"/>
          <w:szCs w:val="22"/>
          <w:lang w:val="en-US" w:eastAsia="en-US"/>
        </w:rPr>
      </w:pPr>
      <w:hyperlink w:anchor="_Toc383196287" w:history="1">
        <w:r w:rsidR="00A05C54" w:rsidRPr="002E7260">
          <w:rPr>
            <w:rStyle w:val="Hyperlink"/>
            <w:rFonts w:ascii="Sylfaen" w:hAnsi="Sylfaen"/>
            <w:noProof/>
          </w:rPr>
          <w:t>4.5.</w:t>
        </w:r>
        <w:r w:rsidR="00A05C54" w:rsidRPr="002E7260">
          <w:rPr>
            <w:rFonts w:ascii="Sylfaen" w:hAnsi="Sylfaen"/>
            <w:smallCaps w:val="0"/>
            <w:noProof/>
            <w:sz w:val="22"/>
            <w:szCs w:val="22"/>
            <w:lang w:val="en-US" w:eastAsia="en-US"/>
          </w:rPr>
          <w:tab/>
        </w:r>
        <w:r w:rsidR="00CB3E24" w:rsidRPr="002E7260">
          <w:rPr>
            <w:rStyle w:val="Hyperlink"/>
            <w:rFonts w:ascii="Sylfaen" w:hAnsi="Sylfaen"/>
            <w:noProof/>
            <w:lang w:val="en-US"/>
          </w:rPr>
          <w:t>ծրագրային ապահովման նկատմամբ պայանջներ</w:t>
        </w:r>
        <w:r w:rsidR="00A05C54" w:rsidRPr="002E7260">
          <w:rPr>
            <w:rFonts w:ascii="Sylfaen" w:hAnsi="Sylfaen"/>
            <w:noProof/>
            <w:webHidden/>
          </w:rPr>
          <w:tab/>
        </w:r>
        <w:r w:rsidRPr="002E7260">
          <w:rPr>
            <w:rFonts w:ascii="Sylfaen" w:hAnsi="Sylfaen"/>
            <w:noProof/>
            <w:webHidden/>
          </w:rPr>
          <w:fldChar w:fldCharType="begin"/>
        </w:r>
        <w:r w:rsidR="00A05C54" w:rsidRPr="002E7260">
          <w:rPr>
            <w:rFonts w:ascii="Sylfaen" w:hAnsi="Sylfaen"/>
            <w:noProof/>
            <w:webHidden/>
          </w:rPr>
          <w:instrText xml:space="preserve"> PAGEREF _Toc383196287 \h </w:instrText>
        </w:r>
        <w:r w:rsidRPr="002E7260">
          <w:rPr>
            <w:rFonts w:ascii="Sylfaen" w:hAnsi="Sylfaen"/>
            <w:noProof/>
            <w:webHidden/>
          </w:rPr>
        </w:r>
        <w:r w:rsidRPr="002E7260">
          <w:rPr>
            <w:rFonts w:ascii="Sylfaen" w:hAnsi="Sylfaen"/>
            <w:noProof/>
            <w:webHidden/>
          </w:rPr>
          <w:fldChar w:fldCharType="separate"/>
        </w:r>
        <w:r w:rsidR="00A05C54" w:rsidRPr="002E7260">
          <w:rPr>
            <w:rFonts w:ascii="Sylfaen" w:hAnsi="Sylfaen"/>
            <w:noProof/>
            <w:webHidden/>
          </w:rPr>
          <w:t>9</w:t>
        </w:r>
        <w:r w:rsidRPr="002E7260">
          <w:rPr>
            <w:rFonts w:ascii="Sylfaen" w:hAnsi="Sylfaen"/>
            <w:noProof/>
            <w:webHidden/>
          </w:rPr>
          <w:fldChar w:fldCharType="end"/>
        </w:r>
      </w:hyperlink>
    </w:p>
    <w:p w:rsidR="00A05C54" w:rsidRPr="002E7260" w:rsidRDefault="0027168E">
      <w:pPr>
        <w:pStyle w:val="TOC1"/>
        <w:tabs>
          <w:tab w:val="left" w:pos="1000"/>
          <w:tab w:val="right" w:pos="9344"/>
        </w:tabs>
        <w:rPr>
          <w:rFonts w:ascii="Sylfaen" w:hAnsi="Sylfaen"/>
          <w:b w:val="0"/>
          <w:bCs w:val="0"/>
          <w:caps w:val="0"/>
          <w:noProof/>
          <w:sz w:val="22"/>
          <w:szCs w:val="22"/>
          <w:lang w:val="en-US" w:eastAsia="en-US"/>
        </w:rPr>
      </w:pPr>
      <w:hyperlink w:anchor="_Toc383196288" w:history="1">
        <w:r w:rsidR="00A05C54" w:rsidRPr="002E7260">
          <w:rPr>
            <w:rStyle w:val="Hyperlink"/>
            <w:rFonts w:ascii="Sylfaen" w:hAnsi="Sylfaen"/>
            <w:noProof/>
          </w:rPr>
          <w:t>5.</w:t>
        </w:r>
        <w:r w:rsidR="00A05C54" w:rsidRPr="002E7260">
          <w:rPr>
            <w:rFonts w:ascii="Sylfaen" w:hAnsi="Sylfaen"/>
            <w:b w:val="0"/>
            <w:bCs w:val="0"/>
            <w:caps w:val="0"/>
            <w:noProof/>
            <w:sz w:val="22"/>
            <w:szCs w:val="22"/>
            <w:lang w:val="en-US" w:eastAsia="en-US"/>
          </w:rPr>
          <w:tab/>
        </w:r>
        <w:r w:rsidR="004F21DA" w:rsidRPr="002E7260">
          <w:rPr>
            <w:rStyle w:val="Hyperlink"/>
            <w:rFonts w:ascii="Sylfaen" w:hAnsi="Sylfaen"/>
            <w:noProof/>
            <w:lang w:val="en-US"/>
          </w:rPr>
          <w:t xml:space="preserve">ՀՀԿՄ մատակարարվող </w:t>
        </w:r>
        <w:r w:rsidR="00E27EB8" w:rsidRPr="002E7260">
          <w:rPr>
            <w:rStyle w:val="Hyperlink"/>
            <w:rFonts w:ascii="Sylfaen" w:hAnsi="Sylfaen"/>
            <w:noProof/>
            <w:lang w:val="en-US"/>
          </w:rPr>
          <w:t>ԲԱՂԱԴՐԻՉՆԵՐԻ</w:t>
        </w:r>
        <w:r w:rsidR="004F21DA" w:rsidRPr="002E7260">
          <w:rPr>
            <w:rStyle w:val="Hyperlink"/>
            <w:rFonts w:ascii="Sylfaen" w:hAnsi="Sylfaen"/>
            <w:noProof/>
            <w:lang w:val="en-US"/>
          </w:rPr>
          <w:t xml:space="preserve"> նկատմամբ պահանջներ</w:t>
        </w:r>
        <w:r w:rsidR="00A05C54" w:rsidRPr="002E7260">
          <w:rPr>
            <w:rFonts w:ascii="Sylfaen" w:hAnsi="Sylfaen"/>
            <w:noProof/>
            <w:webHidden/>
          </w:rPr>
          <w:tab/>
        </w:r>
        <w:r w:rsidRPr="002E7260">
          <w:rPr>
            <w:rFonts w:ascii="Sylfaen" w:hAnsi="Sylfaen"/>
            <w:noProof/>
            <w:webHidden/>
          </w:rPr>
          <w:fldChar w:fldCharType="begin"/>
        </w:r>
        <w:r w:rsidR="00A05C54" w:rsidRPr="002E7260">
          <w:rPr>
            <w:rFonts w:ascii="Sylfaen" w:hAnsi="Sylfaen"/>
            <w:noProof/>
            <w:webHidden/>
          </w:rPr>
          <w:instrText xml:space="preserve"> PAGEREF _Toc383196288 \h </w:instrText>
        </w:r>
        <w:r w:rsidRPr="002E7260">
          <w:rPr>
            <w:rFonts w:ascii="Sylfaen" w:hAnsi="Sylfaen"/>
            <w:noProof/>
            <w:webHidden/>
          </w:rPr>
        </w:r>
        <w:r w:rsidRPr="002E7260">
          <w:rPr>
            <w:rFonts w:ascii="Sylfaen" w:hAnsi="Sylfaen"/>
            <w:noProof/>
            <w:webHidden/>
          </w:rPr>
          <w:fldChar w:fldCharType="separate"/>
        </w:r>
        <w:r w:rsidR="00A05C54" w:rsidRPr="002E7260">
          <w:rPr>
            <w:rFonts w:ascii="Sylfaen" w:hAnsi="Sylfaen"/>
            <w:noProof/>
            <w:webHidden/>
          </w:rPr>
          <w:t>10</w:t>
        </w:r>
        <w:r w:rsidRPr="002E7260">
          <w:rPr>
            <w:rFonts w:ascii="Sylfaen" w:hAnsi="Sylfaen"/>
            <w:noProof/>
            <w:webHidden/>
          </w:rPr>
          <w:fldChar w:fldCharType="end"/>
        </w:r>
      </w:hyperlink>
    </w:p>
    <w:p w:rsidR="00A05C54" w:rsidRPr="002E7260" w:rsidRDefault="0027168E">
      <w:pPr>
        <w:pStyle w:val="TOC1"/>
        <w:tabs>
          <w:tab w:val="left" w:pos="1000"/>
          <w:tab w:val="right" w:pos="9344"/>
        </w:tabs>
        <w:rPr>
          <w:rFonts w:ascii="Sylfaen" w:hAnsi="Sylfaen"/>
          <w:b w:val="0"/>
          <w:bCs w:val="0"/>
          <w:caps w:val="0"/>
          <w:noProof/>
          <w:sz w:val="22"/>
          <w:szCs w:val="22"/>
          <w:lang w:val="en-US" w:eastAsia="en-US"/>
        </w:rPr>
      </w:pPr>
      <w:hyperlink w:anchor="_Toc383196289" w:history="1">
        <w:r w:rsidR="00A05C54" w:rsidRPr="002E7260">
          <w:rPr>
            <w:rStyle w:val="Hyperlink"/>
            <w:rFonts w:ascii="Sylfaen" w:hAnsi="Sylfaen"/>
            <w:noProof/>
          </w:rPr>
          <w:t>6.</w:t>
        </w:r>
        <w:r w:rsidR="00A05C54" w:rsidRPr="002E7260">
          <w:rPr>
            <w:rFonts w:ascii="Sylfaen" w:hAnsi="Sylfaen"/>
            <w:b w:val="0"/>
            <w:bCs w:val="0"/>
            <w:caps w:val="0"/>
            <w:noProof/>
            <w:sz w:val="22"/>
            <w:szCs w:val="22"/>
            <w:lang w:val="en-US" w:eastAsia="en-US"/>
          </w:rPr>
          <w:tab/>
        </w:r>
        <w:r w:rsidR="000B3A2E" w:rsidRPr="002E7260">
          <w:rPr>
            <w:rStyle w:val="Hyperlink"/>
            <w:rFonts w:ascii="Sylfaen" w:hAnsi="Sylfaen"/>
            <w:noProof/>
            <w:lang w:val="en-US"/>
          </w:rPr>
          <w:t>աշխատանքների կազմի ու բովանդակության նկատմամբ պահանջներ</w:t>
        </w:r>
        <w:r w:rsidR="00A05C54" w:rsidRPr="002E7260">
          <w:rPr>
            <w:rFonts w:ascii="Sylfaen" w:hAnsi="Sylfaen"/>
            <w:noProof/>
            <w:webHidden/>
          </w:rPr>
          <w:tab/>
        </w:r>
        <w:r w:rsidRPr="002E7260">
          <w:rPr>
            <w:rFonts w:ascii="Sylfaen" w:hAnsi="Sylfaen"/>
            <w:noProof/>
            <w:webHidden/>
          </w:rPr>
          <w:fldChar w:fldCharType="begin"/>
        </w:r>
        <w:r w:rsidR="00A05C54" w:rsidRPr="002E7260">
          <w:rPr>
            <w:rFonts w:ascii="Sylfaen" w:hAnsi="Sylfaen"/>
            <w:noProof/>
            <w:webHidden/>
          </w:rPr>
          <w:instrText xml:space="preserve"> PAGEREF _Toc383196289 \h </w:instrText>
        </w:r>
        <w:r w:rsidRPr="002E7260">
          <w:rPr>
            <w:rFonts w:ascii="Sylfaen" w:hAnsi="Sylfaen"/>
            <w:noProof/>
            <w:webHidden/>
          </w:rPr>
        </w:r>
        <w:r w:rsidRPr="002E7260">
          <w:rPr>
            <w:rFonts w:ascii="Sylfaen" w:hAnsi="Sylfaen"/>
            <w:noProof/>
            <w:webHidden/>
          </w:rPr>
          <w:fldChar w:fldCharType="separate"/>
        </w:r>
        <w:r w:rsidR="00A05C54" w:rsidRPr="002E7260">
          <w:rPr>
            <w:rFonts w:ascii="Sylfaen" w:hAnsi="Sylfaen"/>
            <w:noProof/>
            <w:webHidden/>
          </w:rPr>
          <w:t>11</w:t>
        </w:r>
        <w:r w:rsidRPr="002E7260">
          <w:rPr>
            <w:rFonts w:ascii="Sylfaen" w:hAnsi="Sylfaen"/>
            <w:noProof/>
            <w:webHidden/>
          </w:rPr>
          <w:fldChar w:fldCharType="end"/>
        </w:r>
      </w:hyperlink>
    </w:p>
    <w:p w:rsidR="00A05C54" w:rsidRPr="002E7260" w:rsidRDefault="0027168E">
      <w:pPr>
        <w:pStyle w:val="TOC1"/>
        <w:tabs>
          <w:tab w:val="left" w:pos="1000"/>
          <w:tab w:val="right" w:pos="9344"/>
        </w:tabs>
        <w:rPr>
          <w:rFonts w:ascii="Sylfaen" w:hAnsi="Sylfaen"/>
          <w:b w:val="0"/>
          <w:bCs w:val="0"/>
          <w:caps w:val="0"/>
          <w:noProof/>
          <w:sz w:val="22"/>
          <w:szCs w:val="22"/>
          <w:lang w:val="en-US" w:eastAsia="en-US"/>
        </w:rPr>
      </w:pPr>
      <w:hyperlink w:anchor="_Toc383196290" w:history="1">
        <w:r w:rsidR="00A05C54" w:rsidRPr="002E7260">
          <w:rPr>
            <w:rStyle w:val="Hyperlink"/>
            <w:rFonts w:ascii="Sylfaen" w:hAnsi="Sylfaen"/>
            <w:noProof/>
          </w:rPr>
          <w:t>7.</w:t>
        </w:r>
        <w:r w:rsidR="00A05C54" w:rsidRPr="002E7260">
          <w:rPr>
            <w:rFonts w:ascii="Sylfaen" w:hAnsi="Sylfaen"/>
            <w:b w:val="0"/>
            <w:bCs w:val="0"/>
            <w:caps w:val="0"/>
            <w:noProof/>
            <w:sz w:val="22"/>
            <w:szCs w:val="22"/>
            <w:lang w:val="en-US" w:eastAsia="en-US"/>
          </w:rPr>
          <w:tab/>
        </w:r>
        <w:r w:rsidR="000B3A2E" w:rsidRPr="002E7260">
          <w:rPr>
            <w:rStyle w:val="Hyperlink"/>
            <w:rFonts w:ascii="Sylfaen" w:hAnsi="Sylfaen"/>
            <w:noProof/>
            <w:lang w:val="en-US"/>
          </w:rPr>
          <w:t>փաստաթղթավորման նկատմամբ պահանջներ</w:t>
        </w:r>
        <w:r w:rsidR="00A05C54" w:rsidRPr="002E7260">
          <w:rPr>
            <w:rFonts w:ascii="Sylfaen" w:hAnsi="Sylfaen"/>
            <w:noProof/>
            <w:webHidden/>
          </w:rPr>
          <w:tab/>
        </w:r>
        <w:r w:rsidRPr="002E7260">
          <w:rPr>
            <w:rFonts w:ascii="Sylfaen" w:hAnsi="Sylfaen"/>
            <w:noProof/>
            <w:webHidden/>
          </w:rPr>
          <w:fldChar w:fldCharType="begin"/>
        </w:r>
        <w:r w:rsidR="00A05C54" w:rsidRPr="002E7260">
          <w:rPr>
            <w:rFonts w:ascii="Sylfaen" w:hAnsi="Sylfaen"/>
            <w:noProof/>
            <w:webHidden/>
          </w:rPr>
          <w:instrText xml:space="preserve"> PAGEREF _Toc383196290 \h </w:instrText>
        </w:r>
        <w:r w:rsidRPr="002E7260">
          <w:rPr>
            <w:rFonts w:ascii="Sylfaen" w:hAnsi="Sylfaen"/>
            <w:noProof/>
            <w:webHidden/>
          </w:rPr>
        </w:r>
        <w:r w:rsidRPr="002E7260">
          <w:rPr>
            <w:rFonts w:ascii="Sylfaen" w:hAnsi="Sylfaen"/>
            <w:noProof/>
            <w:webHidden/>
          </w:rPr>
          <w:fldChar w:fldCharType="separate"/>
        </w:r>
        <w:r w:rsidR="00A05C54" w:rsidRPr="002E7260">
          <w:rPr>
            <w:rFonts w:ascii="Sylfaen" w:hAnsi="Sylfaen"/>
            <w:noProof/>
            <w:webHidden/>
          </w:rPr>
          <w:t>12</w:t>
        </w:r>
        <w:r w:rsidRPr="002E7260">
          <w:rPr>
            <w:rFonts w:ascii="Sylfaen" w:hAnsi="Sylfaen"/>
            <w:noProof/>
            <w:webHidden/>
          </w:rPr>
          <w:fldChar w:fldCharType="end"/>
        </w:r>
      </w:hyperlink>
    </w:p>
    <w:p w:rsidR="00A05C54" w:rsidRPr="002E7260" w:rsidRDefault="0027168E">
      <w:pPr>
        <w:pStyle w:val="TOC1"/>
        <w:tabs>
          <w:tab w:val="left" w:pos="1000"/>
          <w:tab w:val="right" w:pos="9344"/>
        </w:tabs>
        <w:rPr>
          <w:rFonts w:ascii="Sylfaen" w:hAnsi="Sylfaen"/>
          <w:b w:val="0"/>
          <w:bCs w:val="0"/>
          <w:caps w:val="0"/>
          <w:noProof/>
          <w:sz w:val="22"/>
          <w:szCs w:val="22"/>
          <w:lang w:val="en-US" w:eastAsia="en-US"/>
        </w:rPr>
      </w:pPr>
      <w:hyperlink w:anchor="_Toc383196291" w:history="1">
        <w:r w:rsidR="00A05C54" w:rsidRPr="002E7260">
          <w:rPr>
            <w:rStyle w:val="Hyperlink"/>
            <w:rFonts w:ascii="Sylfaen" w:hAnsi="Sylfaen"/>
            <w:noProof/>
          </w:rPr>
          <w:t>8.</w:t>
        </w:r>
        <w:r w:rsidR="00A05C54" w:rsidRPr="002E7260">
          <w:rPr>
            <w:rFonts w:ascii="Sylfaen" w:hAnsi="Sylfaen"/>
            <w:b w:val="0"/>
            <w:bCs w:val="0"/>
            <w:caps w:val="0"/>
            <w:noProof/>
            <w:sz w:val="22"/>
            <w:szCs w:val="22"/>
            <w:lang w:val="en-US" w:eastAsia="en-US"/>
          </w:rPr>
          <w:tab/>
        </w:r>
        <w:r w:rsidR="00BC6A90" w:rsidRPr="002E7260">
          <w:rPr>
            <w:rStyle w:val="Hyperlink"/>
            <w:rFonts w:ascii="Sylfaen" w:hAnsi="Sylfaen"/>
            <w:noProof/>
            <w:lang w:val="en-US"/>
          </w:rPr>
          <w:t>հապավումների</w:t>
        </w:r>
        <w:r w:rsidR="000B3A2E" w:rsidRPr="002E7260">
          <w:rPr>
            <w:rStyle w:val="Hyperlink"/>
            <w:rFonts w:ascii="Sylfaen" w:hAnsi="Sylfaen"/>
            <w:noProof/>
            <w:lang w:val="en-US"/>
          </w:rPr>
          <w:t xml:space="preserve"> ցանկ</w:t>
        </w:r>
        <w:r w:rsidR="00A05C54" w:rsidRPr="002E7260">
          <w:rPr>
            <w:rFonts w:ascii="Sylfaen" w:hAnsi="Sylfaen"/>
            <w:noProof/>
            <w:webHidden/>
          </w:rPr>
          <w:tab/>
        </w:r>
        <w:r w:rsidRPr="002E7260">
          <w:rPr>
            <w:rFonts w:ascii="Sylfaen" w:hAnsi="Sylfaen"/>
            <w:noProof/>
            <w:webHidden/>
          </w:rPr>
          <w:fldChar w:fldCharType="begin"/>
        </w:r>
        <w:r w:rsidR="00A05C54" w:rsidRPr="002E7260">
          <w:rPr>
            <w:rFonts w:ascii="Sylfaen" w:hAnsi="Sylfaen"/>
            <w:noProof/>
            <w:webHidden/>
          </w:rPr>
          <w:instrText xml:space="preserve"> PAGEREF _Toc383196291 \h </w:instrText>
        </w:r>
        <w:r w:rsidRPr="002E7260">
          <w:rPr>
            <w:rFonts w:ascii="Sylfaen" w:hAnsi="Sylfaen"/>
            <w:noProof/>
            <w:webHidden/>
          </w:rPr>
        </w:r>
        <w:r w:rsidRPr="002E7260">
          <w:rPr>
            <w:rFonts w:ascii="Sylfaen" w:hAnsi="Sylfaen"/>
            <w:noProof/>
            <w:webHidden/>
          </w:rPr>
          <w:fldChar w:fldCharType="separate"/>
        </w:r>
        <w:r w:rsidR="00A05C54" w:rsidRPr="002E7260">
          <w:rPr>
            <w:rFonts w:ascii="Sylfaen" w:hAnsi="Sylfaen"/>
            <w:noProof/>
            <w:webHidden/>
          </w:rPr>
          <w:t>13</w:t>
        </w:r>
        <w:r w:rsidRPr="002E7260">
          <w:rPr>
            <w:rFonts w:ascii="Sylfaen" w:hAnsi="Sylfaen"/>
            <w:noProof/>
            <w:webHidden/>
          </w:rPr>
          <w:fldChar w:fldCharType="end"/>
        </w:r>
      </w:hyperlink>
    </w:p>
    <w:p w:rsidR="00A05C54" w:rsidRPr="002E7260" w:rsidRDefault="0027168E">
      <w:pPr>
        <w:pStyle w:val="TOC1"/>
        <w:tabs>
          <w:tab w:val="left" w:pos="1000"/>
          <w:tab w:val="right" w:pos="9344"/>
        </w:tabs>
        <w:rPr>
          <w:rFonts w:ascii="Sylfaen" w:hAnsi="Sylfaen"/>
          <w:b w:val="0"/>
          <w:bCs w:val="0"/>
          <w:caps w:val="0"/>
          <w:noProof/>
          <w:sz w:val="22"/>
          <w:szCs w:val="22"/>
          <w:lang w:val="en-US" w:eastAsia="en-US"/>
        </w:rPr>
      </w:pPr>
      <w:hyperlink w:anchor="_Toc383196292" w:history="1">
        <w:r w:rsidR="00A05C54" w:rsidRPr="002E7260">
          <w:rPr>
            <w:rStyle w:val="Hyperlink"/>
            <w:rFonts w:ascii="Sylfaen" w:hAnsi="Sylfaen"/>
            <w:noProof/>
          </w:rPr>
          <w:t>9.</w:t>
        </w:r>
        <w:r w:rsidR="00A05C54" w:rsidRPr="002E7260">
          <w:rPr>
            <w:rFonts w:ascii="Sylfaen" w:hAnsi="Sylfaen"/>
            <w:b w:val="0"/>
            <w:bCs w:val="0"/>
            <w:caps w:val="0"/>
            <w:noProof/>
            <w:sz w:val="22"/>
            <w:szCs w:val="22"/>
            <w:lang w:val="en-US" w:eastAsia="en-US"/>
          </w:rPr>
          <w:tab/>
        </w:r>
        <w:r w:rsidR="00BC6A90" w:rsidRPr="002E7260">
          <w:rPr>
            <w:rStyle w:val="Hyperlink"/>
            <w:rFonts w:ascii="Sylfaen" w:hAnsi="Sylfaen"/>
            <w:noProof/>
            <w:lang w:val="en-US"/>
          </w:rPr>
          <w:t>տերմինների ցանկ</w:t>
        </w:r>
        <w:r w:rsidR="00A05C54" w:rsidRPr="002E7260">
          <w:rPr>
            <w:rFonts w:ascii="Sylfaen" w:hAnsi="Sylfaen"/>
            <w:noProof/>
            <w:webHidden/>
          </w:rPr>
          <w:tab/>
        </w:r>
        <w:r w:rsidRPr="002E7260">
          <w:rPr>
            <w:rFonts w:ascii="Sylfaen" w:hAnsi="Sylfaen"/>
            <w:noProof/>
            <w:webHidden/>
          </w:rPr>
          <w:fldChar w:fldCharType="begin"/>
        </w:r>
        <w:r w:rsidR="00A05C54" w:rsidRPr="002E7260">
          <w:rPr>
            <w:rFonts w:ascii="Sylfaen" w:hAnsi="Sylfaen"/>
            <w:noProof/>
            <w:webHidden/>
          </w:rPr>
          <w:instrText xml:space="preserve"> PAGEREF _Toc383196292 \h </w:instrText>
        </w:r>
        <w:r w:rsidRPr="002E7260">
          <w:rPr>
            <w:rFonts w:ascii="Sylfaen" w:hAnsi="Sylfaen"/>
            <w:noProof/>
            <w:webHidden/>
          </w:rPr>
        </w:r>
        <w:r w:rsidRPr="002E7260">
          <w:rPr>
            <w:rFonts w:ascii="Sylfaen" w:hAnsi="Sylfaen"/>
            <w:noProof/>
            <w:webHidden/>
          </w:rPr>
          <w:fldChar w:fldCharType="separate"/>
        </w:r>
        <w:r w:rsidR="00A05C54" w:rsidRPr="002E7260">
          <w:rPr>
            <w:rFonts w:ascii="Sylfaen" w:hAnsi="Sylfaen"/>
            <w:noProof/>
            <w:webHidden/>
          </w:rPr>
          <w:t>14</w:t>
        </w:r>
        <w:r w:rsidRPr="002E7260">
          <w:rPr>
            <w:rFonts w:ascii="Sylfaen" w:hAnsi="Sylfaen"/>
            <w:noProof/>
            <w:webHidden/>
          </w:rPr>
          <w:fldChar w:fldCharType="end"/>
        </w:r>
      </w:hyperlink>
    </w:p>
    <w:p w:rsidR="00293994" w:rsidRPr="002E7260" w:rsidRDefault="0027168E" w:rsidP="003C1800">
      <w:pPr>
        <w:rPr>
          <w:rFonts w:ascii="Sylfaen" w:hAnsi="Sylfaen"/>
          <w:szCs w:val="20"/>
        </w:rPr>
      </w:pPr>
      <w:r w:rsidRPr="002E7260">
        <w:rPr>
          <w:rFonts w:ascii="Sylfaen" w:hAnsi="Sylfaen"/>
          <w:szCs w:val="20"/>
        </w:rPr>
        <w:fldChar w:fldCharType="end"/>
      </w:r>
    </w:p>
    <w:p w:rsidR="005713A0" w:rsidRPr="002E7260" w:rsidRDefault="00CF3EAE" w:rsidP="00A24A26">
      <w:pPr>
        <w:pStyle w:val="Heading1"/>
        <w:rPr>
          <w:rFonts w:ascii="Sylfaen" w:hAnsi="Sylfaen"/>
        </w:rPr>
      </w:pPr>
      <w:bookmarkStart w:id="0" w:name="_Toc383196277"/>
      <w:r w:rsidRPr="002E7260">
        <w:rPr>
          <w:rFonts w:ascii="Sylfaen" w:hAnsi="Sylfaen"/>
          <w:lang w:val="en-US"/>
        </w:rPr>
        <w:lastRenderedPageBreak/>
        <w:t>ՆԵՐԱԾՈՒԹՅՈՒՆ</w:t>
      </w:r>
      <w:bookmarkEnd w:id="0"/>
    </w:p>
    <w:p w:rsidR="00B37458" w:rsidRPr="002E7260" w:rsidRDefault="003E540E" w:rsidP="00B37458">
      <w:pPr>
        <w:rPr>
          <w:rFonts w:ascii="Sylfaen" w:hAnsi="Sylfaen"/>
        </w:rPr>
      </w:pPr>
      <w:r w:rsidRPr="002E7260">
        <w:rPr>
          <w:rFonts w:ascii="Sylfaen" w:hAnsi="Sylfaen"/>
          <w:lang w:val="en-US"/>
        </w:rPr>
        <w:t>Հաշվողական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ռեսուրսների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կոնսոլիդացմամբ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հետապնդվում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են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հետևյալ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նպատակները</w:t>
      </w:r>
      <w:r w:rsidRPr="002E7260">
        <w:rPr>
          <w:rFonts w:ascii="Sylfaen" w:hAnsi="Sylfaen"/>
        </w:rPr>
        <w:t>.</w:t>
      </w:r>
    </w:p>
    <w:p w:rsidR="00B37458" w:rsidRPr="002E7260" w:rsidRDefault="003E540E" w:rsidP="00B37458">
      <w:pPr>
        <w:numPr>
          <w:ilvl w:val="2"/>
          <w:numId w:val="19"/>
        </w:numPr>
        <w:rPr>
          <w:rFonts w:ascii="Sylfaen" w:hAnsi="Sylfaen"/>
        </w:rPr>
      </w:pPr>
      <w:r w:rsidRPr="002E7260">
        <w:rPr>
          <w:rFonts w:ascii="Sylfaen" w:hAnsi="Sylfaen"/>
          <w:lang w:val="en-US"/>
        </w:rPr>
        <w:t>Հաշվողական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բազայի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արդյունավետության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և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արտադրողականության</w:t>
      </w:r>
      <w:r w:rsidRPr="002E7260">
        <w:rPr>
          <w:rFonts w:ascii="Sylfaen" w:hAnsi="Sylfaen"/>
        </w:rPr>
        <w:t xml:space="preserve"> (</w:t>
      </w:r>
      <w:r w:rsidRPr="002E7260">
        <w:rPr>
          <w:rFonts w:ascii="Sylfaen" w:hAnsi="Sylfaen"/>
          <w:lang w:val="en-US"/>
        </w:rPr>
        <w:t>ընդհանուր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օգտահանման</w:t>
      </w:r>
      <w:r w:rsidRPr="002E7260">
        <w:rPr>
          <w:rFonts w:ascii="Sylfaen" w:hAnsi="Sylfaen"/>
        </w:rPr>
        <w:t xml:space="preserve">) </w:t>
      </w:r>
      <w:r w:rsidRPr="002E7260">
        <w:rPr>
          <w:rFonts w:ascii="Sylfaen" w:hAnsi="Sylfaen"/>
          <w:lang w:val="en-US"/>
        </w:rPr>
        <w:t>բարձրացում՝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տեղեկատվական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ենթակառուցվածքի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հաշվողական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ռեսուրսների</w:t>
      </w:r>
      <w:r w:rsidR="00F7359E" w:rsidRPr="002E7260">
        <w:rPr>
          <w:rFonts w:ascii="Sylfaen" w:hAnsi="Sylfaen"/>
        </w:rPr>
        <w:t xml:space="preserve"> </w:t>
      </w:r>
      <w:r w:rsidR="00F7359E" w:rsidRPr="002E7260">
        <w:rPr>
          <w:rFonts w:ascii="Sylfaen" w:hAnsi="Sylfaen"/>
          <w:lang w:val="en-US"/>
        </w:rPr>
        <w:t>դինամիկ</w:t>
      </w:r>
      <w:r w:rsidR="00F7359E" w:rsidRPr="002E7260">
        <w:rPr>
          <w:rFonts w:ascii="Sylfaen" w:hAnsi="Sylfaen"/>
        </w:rPr>
        <w:t xml:space="preserve"> </w:t>
      </w:r>
      <w:r w:rsidR="00F7359E" w:rsidRPr="002E7260">
        <w:rPr>
          <w:rFonts w:ascii="Sylfaen" w:hAnsi="Sylfaen"/>
          <w:lang w:val="en-US"/>
        </w:rPr>
        <w:t>բաշխման</w:t>
      </w:r>
      <w:r w:rsidR="00F7359E" w:rsidRPr="002E7260">
        <w:rPr>
          <w:rFonts w:ascii="Sylfaen" w:hAnsi="Sylfaen"/>
        </w:rPr>
        <w:t xml:space="preserve"> </w:t>
      </w:r>
      <w:r w:rsidR="00F7359E" w:rsidRPr="002E7260">
        <w:rPr>
          <w:rFonts w:ascii="Sylfaen" w:hAnsi="Sylfaen"/>
          <w:lang w:val="en-US"/>
        </w:rPr>
        <w:t>ու</w:t>
      </w:r>
      <w:r w:rsidR="00F7359E" w:rsidRPr="002E7260">
        <w:rPr>
          <w:rFonts w:ascii="Sylfaen" w:hAnsi="Sylfaen"/>
        </w:rPr>
        <w:t xml:space="preserve"> </w:t>
      </w:r>
      <w:r w:rsidR="00F7359E" w:rsidRPr="002E7260">
        <w:rPr>
          <w:rFonts w:ascii="Sylfaen" w:hAnsi="Sylfaen"/>
          <w:lang w:val="en-US"/>
        </w:rPr>
        <w:t>պարապուրդի</w:t>
      </w:r>
      <w:r w:rsidR="00F7359E" w:rsidRPr="002E7260">
        <w:rPr>
          <w:rFonts w:ascii="Sylfaen" w:hAnsi="Sylfaen"/>
        </w:rPr>
        <w:t xml:space="preserve"> </w:t>
      </w:r>
      <w:r w:rsidR="00F7359E" w:rsidRPr="002E7260">
        <w:rPr>
          <w:rFonts w:ascii="Sylfaen" w:hAnsi="Sylfaen"/>
          <w:lang w:val="en-US"/>
        </w:rPr>
        <w:t>կրճատման</w:t>
      </w:r>
      <w:r w:rsidR="00F7359E" w:rsidRPr="002E7260">
        <w:rPr>
          <w:rFonts w:ascii="Sylfaen" w:hAnsi="Sylfaen"/>
        </w:rPr>
        <w:t xml:space="preserve"> </w:t>
      </w:r>
      <w:r w:rsidR="00F7359E" w:rsidRPr="002E7260">
        <w:rPr>
          <w:rFonts w:ascii="Sylfaen" w:hAnsi="Sylfaen"/>
          <w:lang w:val="en-US"/>
        </w:rPr>
        <w:t>հաշվին</w:t>
      </w:r>
      <w:r w:rsidR="00F7359E" w:rsidRPr="002E7260">
        <w:rPr>
          <w:rFonts w:ascii="Sylfaen" w:hAnsi="Sylfaen"/>
        </w:rPr>
        <w:t>;</w:t>
      </w:r>
    </w:p>
    <w:p w:rsidR="00B37458" w:rsidRPr="002E7260" w:rsidRDefault="00F7359E" w:rsidP="00B37458">
      <w:pPr>
        <w:numPr>
          <w:ilvl w:val="2"/>
          <w:numId w:val="19"/>
        </w:numPr>
        <w:rPr>
          <w:rFonts w:ascii="Sylfaen" w:hAnsi="Sylfaen"/>
        </w:rPr>
      </w:pPr>
      <w:r w:rsidRPr="002E7260">
        <w:rPr>
          <w:rFonts w:ascii="Sylfaen" w:hAnsi="Sylfaen"/>
          <w:lang w:val="en-US"/>
        </w:rPr>
        <w:t>Հաշվողական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բազայի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տիրապետման</w:t>
      </w:r>
      <w:r w:rsidRPr="002E7260">
        <w:rPr>
          <w:rFonts w:ascii="Sylfaen" w:hAnsi="Sylfaen"/>
        </w:rPr>
        <w:t xml:space="preserve"> (</w:t>
      </w:r>
      <w:r w:rsidRPr="002E7260">
        <w:rPr>
          <w:rFonts w:ascii="Sylfaen" w:hAnsi="Sylfaen"/>
          <w:lang w:val="en-US"/>
        </w:rPr>
        <w:t>ՈւՏՄ</w:t>
      </w:r>
      <w:r w:rsidRPr="002E7260">
        <w:rPr>
          <w:rFonts w:ascii="Sylfaen" w:hAnsi="Sylfaen"/>
        </w:rPr>
        <w:t xml:space="preserve">) </w:t>
      </w:r>
      <w:r w:rsidRPr="002E7260">
        <w:rPr>
          <w:rFonts w:ascii="Sylfaen" w:hAnsi="Sylfaen"/>
          <w:lang w:val="en-US"/>
        </w:rPr>
        <w:t>միասնական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արժեքի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կրճատում</w:t>
      </w:r>
      <w:r w:rsidRPr="002E7260">
        <w:rPr>
          <w:rFonts w:ascii="Sylfaen" w:hAnsi="Sylfaen"/>
        </w:rPr>
        <w:t xml:space="preserve"> </w:t>
      </w:r>
      <w:r w:rsidR="00B37458" w:rsidRPr="002E7260">
        <w:rPr>
          <w:rFonts w:ascii="Sylfaen" w:hAnsi="Sylfaen"/>
        </w:rPr>
        <w:t>;</w:t>
      </w:r>
    </w:p>
    <w:p w:rsidR="00B37458" w:rsidRPr="002E7260" w:rsidRDefault="00F7359E" w:rsidP="00B37458">
      <w:pPr>
        <w:numPr>
          <w:ilvl w:val="2"/>
          <w:numId w:val="19"/>
        </w:numPr>
        <w:rPr>
          <w:rFonts w:ascii="Sylfaen" w:hAnsi="Sylfaen"/>
        </w:rPr>
      </w:pPr>
      <w:r w:rsidRPr="002E7260">
        <w:rPr>
          <w:rFonts w:ascii="Sylfaen" w:hAnsi="Sylfaen"/>
          <w:lang w:val="en-US"/>
        </w:rPr>
        <w:t>Էլեկտրաէներգիայի</w:t>
      </w:r>
      <w:r w:rsidRPr="002E7260">
        <w:rPr>
          <w:rFonts w:ascii="Sylfaen" w:hAnsi="Sylfaen"/>
        </w:rPr>
        <w:t xml:space="preserve">, </w:t>
      </w:r>
      <w:r w:rsidR="00663EBC" w:rsidRPr="002E7260">
        <w:rPr>
          <w:rFonts w:ascii="Sylfaen" w:hAnsi="Sylfaen"/>
          <w:lang w:val="en-US"/>
        </w:rPr>
        <w:t>ջերմահեռացման</w:t>
      </w:r>
      <w:r w:rsidR="00663EBC" w:rsidRPr="002E7260">
        <w:rPr>
          <w:rFonts w:ascii="Sylfaen" w:hAnsi="Sylfaen"/>
        </w:rPr>
        <w:t xml:space="preserve">, </w:t>
      </w:r>
      <w:r w:rsidR="00663EBC" w:rsidRPr="002E7260">
        <w:rPr>
          <w:rFonts w:ascii="Sylfaen" w:hAnsi="Sylfaen"/>
          <w:lang w:val="en-US"/>
        </w:rPr>
        <w:t>սերվերային</w:t>
      </w:r>
      <w:r w:rsidR="00663EBC" w:rsidRPr="002E7260">
        <w:rPr>
          <w:rFonts w:ascii="Sylfaen" w:hAnsi="Sylfaen"/>
        </w:rPr>
        <w:t xml:space="preserve"> </w:t>
      </w:r>
      <w:r w:rsidR="00663EBC" w:rsidRPr="002E7260">
        <w:rPr>
          <w:rFonts w:ascii="Sylfaen" w:hAnsi="Sylfaen"/>
          <w:lang w:val="en-US"/>
        </w:rPr>
        <w:t>հարթակների</w:t>
      </w:r>
      <w:r w:rsidR="00663EBC" w:rsidRPr="002E7260">
        <w:rPr>
          <w:rFonts w:ascii="Sylfaen" w:hAnsi="Sylfaen"/>
        </w:rPr>
        <w:t xml:space="preserve"> </w:t>
      </w:r>
      <w:r w:rsidR="00663EBC" w:rsidRPr="002E7260">
        <w:rPr>
          <w:rFonts w:ascii="Sylfaen" w:hAnsi="Sylfaen"/>
          <w:lang w:val="en-US"/>
        </w:rPr>
        <w:t>պահպանության</w:t>
      </w:r>
      <w:r w:rsidR="00663EBC" w:rsidRPr="002E7260">
        <w:rPr>
          <w:rFonts w:ascii="Sylfaen" w:hAnsi="Sylfaen"/>
        </w:rPr>
        <w:t xml:space="preserve">, </w:t>
      </w:r>
      <w:r w:rsidR="00663EBC" w:rsidRPr="002E7260">
        <w:rPr>
          <w:rFonts w:ascii="Sylfaen" w:hAnsi="Sylfaen"/>
          <w:lang w:val="en-US"/>
        </w:rPr>
        <w:t>հաշվողական</w:t>
      </w:r>
      <w:r w:rsidR="00663EBC" w:rsidRPr="002E7260">
        <w:rPr>
          <w:rFonts w:ascii="Sylfaen" w:hAnsi="Sylfaen"/>
        </w:rPr>
        <w:t xml:space="preserve"> </w:t>
      </w:r>
      <w:r w:rsidR="00663EBC" w:rsidRPr="002E7260">
        <w:rPr>
          <w:rFonts w:ascii="Sylfaen" w:hAnsi="Sylfaen"/>
          <w:lang w:val="en-US"/>
        </w:rPr>
        <w:t>բազայի</w:t>
      </w:r>
      <w:r w:rsidR="00663EBC" w:rsidRPr="002E7260">
        <w:rPr>
          <w:rFonts w:ascii="Sylfaen" w:hAnsi="Sylfaen"/>
        </w:rPr>
        <w:t xml:space="preserve"> </w:t>
      </w:r>
      <w:r w:rsidR="00663EBC" w:rsidRPr="002E7260">
        <w:rPr>
          <w:rFonts w:ascii="Sylfaen" w:hAnsi="Sylfaen"/>
          <w:lang w:val="en-US"/>
        </w:rPr>
        <w:t>սպասարկման</w:t>
      </w:r>
      <w:r w:rsidR="00663EBC" w:rsidRPr="002E7260">
        <w:rPr>
          <w:rFonts w:ascii="Sylfaen" w:hAnsi="Sylfaen"/>
        </w:rPr>
        <w:t xml:space="preserve"> </w:t>
      </w:r>
      <w:r w:rsidR="00663EBC" w:rsidRPr="002E7260">
        <w:rPr>
          <w:rFonts w:ascii="Sylfaen" w:hAnsi="Sylfaen"/>
          <w:lang w:val="en-US"/>
        </w:rPr>
        <w:t>ծախսերի</w:t>
      </w:r>
      <w:r w:rsidR="00663EBC" w:rsidRPr="002E7260">
        <w:rPr>
          <w:rFonts w:ascii="Sylfaen" w:hAnsi="Sylfaen"/>
        </w:rPr>
        <w:t xml:space="preserve"> </w:t>
      </w:r>
      <w:r w:rsidR="00663EBC" w:rsidRPr="002E7260">
        <w:rPr>
          <w:rFonts w:ascii="Sylfaen" w:hAnsi="Sylfaen"/>
          <w:lang w:val="en-US"/>
        </w:rPr>
        <w:t>պակասեցում</w:t>
      </w:r>
      <w:r w:rsidR="00B37458" w:rsidRPr="002E7260">
        <w:rPr>
          <w:rFonts w:ascii="Sylfaen" w:hAnsi="Sylfaen"/>
        </w:rPr>
        <w:t>;</w:t>
      </w:r>
    </w:p>
    <w:p w:rsidR="00B37458" w:rsidRPr="002E7260" w:rsidRDefault="00DE71A1" w:rsidP="00B37458">
      <w:pPr>
        <w:rPr>
          <w:rFonts w:ascii="Sylfaen" w:hAnsi="Sylfaen"/>
        </w:rPr>
      </w:pPr>
      <w:r w:rsidRPr="002E7260">
        <w:rPr>
          <w:rFonts w:ascii="Sylfaen" w:hAnsi="Sylfaen"/>
          <w:lang w:val="en-US"/>
        </w:rPr>
        <w:t>Պատվիրատուն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ցանկանում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է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շահել</w:t>
      </w:r>
      <w:r w:rsidRPr="002E7260">
        <w:rPr>
          <w:rFonts w:ascii="Sylfaen" w:hAnsi="Sylfaen"/>
        </w:rPr>
        <w:t xml:space="preserve"> </w:t>
      </w:r>
      <w:r w:rsidR="00F73750" w:rsidRPr="002E7260">
        <w:rPr>
          <w:rFonts w:ascii="Sylfaen" w:hAnsi="Sylfaen"/>
          <w:lang w:val="en-US"/>
        </w:rPr>
        <w:t>իր</w:t>
      </w:r>
      <w:r w:rsidR="00F73750" w:rsidRPr="002E7260">
        <w:rPr>
          <w:rFonts w:ascii="Sylfaen" w:hAnsi="Sylfaen"/>
        </w:rPr>
        <w:t xml:space="preserve"> </w:t>
      </w:r>
      <w:r w:rsidR="00F73750" w:rsidRPr="002E7260">
        <w:rPr>
          <w:rFonts w:ascii="Sylfaen" w:hAnsi="Sylfaen"/>
          <w:lang w:val="en-US"/>
        </w:rPr>
        <w:t>բիզնես</w:t>
      </w:r>
      <w:r w:rsidR="00F73750" w:rsidRPr="002E7260">
        <w:rPr>
          <w:rFonts w:ascii="Sylfaen" w:hAnsi="Sylfaen"/>
        </w:rPr>
        <w:t xml:space="preserve"> </w:t>
      </w:r>
      <w:r w:rsidR="00F73750" w:rsidRPr="002E7260">
        <w:rPr>
          <w:rFonts w:ascii="Sylfaen" w:hAnsi="Sylfaen"/>
          <w:lang w:val="en-US"/>
        </w:rPr>
        <w:t>համակարգերի</w:t>
      </w:r>
      <w:r w:rsidR="00F73750"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ԻՏ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ենթակառուցվածքում</w:t>
      </w:r>
      <w:r w:rsidR="00F73750" w:rsidRPr="002E7260">
        <w:rPr>
          <w:rFonts w:ascii="Sylfaen" w:hAnsi="Sylfaen"/>
        </w:rPr>
        <w:t xml:space="preserve"> </w:t>
      </w:r>
      <w:r w:rsidR="00F73750" w:rsidRPr="002E7260">
        <w:rPr>
          <w:rFonts w:ascii="Sylfaen" w:hAnsi="Sylfaen"/>
          <w:lang w:val="en-US"/>
        </w:rPr>
        <w:t>կոնսոլիդացումից</w:t>
      </w:r>
      <w:r w:rsidR="00F73750" w:rsidRPr="002E7260">
        <w:rPr>
          <w:rFonts w:ascii="Sylfaen" w:hAnsi="Sylfaen"/>
        </w:rPr>
        <w:t xml:space="preserve"> </w:t>
      </w:r>
      <w:r w:rsidR="00F73750" w:rsidRPr="002E7260">
        <w:rPr>
          <w:rFonts w:ascii="Sylfaen" w:hAnsi="Sylfaen"/>
          <w:lang w:val="en-US"/>
        </w:rPr>
        <w:t>և</w:t>
      </w:r>
      <w:r w:rsidR="00F73750" w:rsidRPr="002E7260">
        <w:rPr>
          <w:rFonts w:ascii="Sylfaen" w:hAnsi="Sylfaen"/>
        </w:rPr>
        <w:t xml:space="preserve"> </w:t>
      </w:r>
      <w:r w:rsidR="00F73750" w:rsidRPr="002E7260">
        <w:rPr>
          <w:rFonts w:ascii="Sylfaen" w:hAnsi="Sylfaen"/>
          <w:lang w:val="en-US"/>
        </w:rPr>
        <w:t>առաջին</w:t>
      </w:r>
      <w:r w:rsidR="00F73750" w:rsidRPr="002E7260">
        <w:rPr>
          <w:rFonts w:ascii="Sylfaen" w:hAnsi="Sylfaen"/>
        </w:rPr>
        <w:t xml:space="preserve"> </w:t>
      </w:r>
      <w:r w:rsidR="00F73750" w:rsidRPr="002E7260">
        <w:rPr>
          <w:rFonts w:ascii="Sylfaen" w:hAnsi="Sylfaen"/>
          <w:lang w:val="en-US"/>
        </w:rPr>
        <w:t>հերթին</w:t>
      </w:r>
      <w:r w:rsidR="00F73750" w:rsidRPr="002E7260">
        <w:rPr>
          <w:rFonts w:ascii="Sylfaen" w:hAnsi="Sylfaen"/>
        </w:rPr>
        <w:t xml:space="preserve"> </w:t>
      </w:r>
      <w:r w:rsidR="00F73750" w:rsidRPr="002E7260">
        <w:rPr>
          <w:rFonts w:ascii="Sylfaen" w:hAnsi="Sylfaen"/>
          <w:lang w:val="en-US"/>
        </w:rPr>
        <w:t>կոնսոլիդացնել</w:t>
      </w:r>
      <w:r w:rsidR="00F73750" w:rsidRPr="002E7260">
        <w:rPr>
          <w:rFonts w:ascii="Sylfaen" w:hAnsi="Sylfaen"/>
        </w:rPr>
        <w:t xml:space="preserve"> </w:t>
      </w:r>
      <w:r w:rsidR="00F73750" w:rsidRPr="002E7260">
        <w:rPr>
          <w:rFonts w:ascii="Sylfaen" w:hAnsi="Sylfaen"/>
          <w:lang w:val="en-US"/>
        </w:rPr>
        <w:t>արտադրողական</w:t>
      </w:r>
      <w:r w:rsidR="00F73750" w:rsidRPr="002E7260">
        <w:rPr>
          <w:rFonts w:ascii="Sylfaen" w:hAnsi="Sylfaen"/>
        </w:rPr>
        <w:t xml:space="preserve"> </w:t>
      </w:r>
      <w:r w:rsidR="00F73750" w:rsidRPr="002E7260">
        <w:rPr>
          <w:rFonts w:ascii="Sylfaen" w:hAnsi="Sylfaen"/>
          <w:lang w:val="en-US"/>
        </w:rPr>
        <w:t>սերվերների</w:t>
      </w:r>
      <w:r w:rsidR="00F73750" w:rsidRPr="002E7260">
        <w:rPr>
          <w:rFonts w:ascii="Sylfaen" w:hAnsi="Sylfaen"/>
        </w:rPr>
        <w:t xml:space="preserve"> </w:t>
      </w:r>
      <w:r w:rsidR="00F73750" w:rsidRPr="002E7260">
        <w:rPr>
          <w:rFonts w:ascii="Sylfaen" w:hAnsi="Sylfaen"/>
          <w:lang w:val="en-US"/>
        </w:rPr>
        <w:t>մի</w:t>
      </w:r>
      <w:r w:rsidR="00F73750" w:rsidRPr="002E7260">
        <w:rPr>
          <w:rFonts w:ascii="Sylfaen" w:hAnsi="Sylfaen"/>
        </w:rPr>
        <w:t xml:space="preserve"> </w:t>
      </w:r>
      <w:r w:rsidR="00F73750" w:rsidRPr="002E7260">
        <w:rPr>
          <w:rFonts w:ascii="Sylfaen" w:hAnsi="Sylfaen"/>
          <w:lang w:val="en-US"/>
        </w:rPr>
        <w:t>մասը</w:t>
      </w:r>
      <w:r w:rsidR="00F73750" w:rsidRPr="002E7260">
        <w:rPr>
          <w:rFonts w:ascii="Sylfaen" w:hAnsi="Sylfaen"/>
        </w:rPr>
        <w:t xml:space="preserve">: </w:t>
      </w:r>
    </w:p>
    <w:p w:rsidR="00DC01DC" w:rsidRPr="002E7260" w:rsidRDefault="00F73750" w:rsidP="00B37458">
      <w:pPr>
        <w:rPr>
          <w:rFonts w:ascii="Sylfaen" w:hAnsi="Sylfaen"/>
        </w:rPr>
      </w:pPr>
      <w:r w:rsidRPr="002E7260">
        <w:rPr>
          <w:rFonts w:ascii="Sylfaen" w:hAnsi="Sylfaen"/>
          <w:lang w:val="en-US"/>
        </w:rPr>
        <w:t>Կոնսոլիդացման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հիմնական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պատճառներից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բացի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Պատվիրատուն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նպատակ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է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հետապնդում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կոնսոլիդացնել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այն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սերվերային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ռեսուրսները</w:t>
      </w:r>
      <w:r w:rsidRPr="002E7260">
        <w:rPr>
          <w:rFonts w:ascii="Sylfaen" w:hAnsi="Sylfaen"/>
        </w:rPr>
        <w:t xml:space="preserve">, </w:t>
      </w:r>
      <w:r w:rsidRPr="002E7260">
        <w:rPr>
          <w:rFonts w:ascii="Sylfaen" w:hAnsi="Sylfaen"/>
          <w:lang w:val="en-US"/>
        </w:rPr>
        <w:t>որոնք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օգտագործվում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են</w:t>
      </w:r>
      <w:r w:rsidR="00015157" w:rsidRPr="002E7260">
        <w:rPr>
          <w:rFonts w:ascii="Sylfaen" w:hAnsi="Sylfaen"/>
        </w:rPr>
        <w:t xml:space="preserve"> </w:t>
      </w:r>
      <w:r w:rsidR="00015157" w:rsidRPr="002E7260">
        <w:rPr>
          <w:rFonts w:ascii="Sylfaen" w:hAnsi="Sylfaen"/>
          <w:lang w:val="en-US"/>
        </w:rPr>
        <w:t>՛՛ՊԳՊ՛</w:t>
      </w:r>
      <w:r w:rsidR="00015157" w:rsidRPr="002E7260">
        <w:rPr>
          <w:rFonts w:ascii="Sylfaen" w:hAnsi="Sylfaen"/>
        </w:rPr>
        <w:t xml:space="preserve"> </w:t>
      </w:r>
      <w:r w:rsidR="00015157" w:rsidRPr="002E7260">
        <w:rPr>
          <w:rFonts w:ascii="Sylfaen" w:hAnsi="Sylfaen"/>
          <w:lang w:val="en-US"/>
        </w:rPr>
        <w:t>գործառնական</w:t>
      </w:r>
      <w:r w:rsidR="00015157" w:rsidRPr="002E7260">
        <w:rPr>
          <w:rFonts w:ascii="Sylfaen" w:hAnsi="Sylfaen"/>
        </w:rPr>
        <w:t xml:space="preserve"> </w:t>
      </w:r>
      <w:r w:rsidR="00015157" w:rsidRPr="002E7260">
        <w:rPr>
          <w:rFonts w:ascii="Sylfaen" w:hAnsi="Sylfaen"/>
          <w:lang w:val="en-US"/>
        </w:rPr>
        <w:t>ծախսերի</w:t>
      </w:r>
      <w:r w:rsidR="00015157" w:rsidRPr="002E7260">
        <w:rPr>
          <w:rFonts w:ascii="Sylfaen" w:hAnsi="Sylfaen"/>
        </w:rPr>
        <w:t xml:space="preserve"> </w:t>
      </w:r>
      <w:r w:rsidR="00015157" w:rsidRPr="002E7260">
        <w:rPr>
          <w:rFonts w:ascii="Sylfaen" w:hAnsi="Sylfaen"/>
          <w:lang w:val="en-US"/>
        </w:rPr>
        <w:t>կրճատման</w:t>
      </w:r>
      <w:r w:rsidR="00015157" w:rsidRPr="002E7260">
        <w:rPr>
          <w:rFonts w:ascii="Sylfaen" w:hAnsi="Sylfaen"/>
        </w:rPr>
        <w:t xml:space="preserve"> </w:t>
      </w:r>
      <w:r w:rsidR="00015157" w:rsidRPr="002E7260">
        <w:rPr>
          <w:rFonts w:ascii="Sylfaen" w:hAnsi="Sylfaen"/>
          <w:lang w:val="en-US"/>
        </w:rPr>
        <w:t>սխեմայում</w:t>
      </w:r>
      <w:r w:rsidR="00015157" w:rsidRPr="002E7260">
        <w:rPr>
          <w:rFonts w:ascii="Sylfaen" w:hAnsi="Sylfaen"/>
        </w:rPr>
        <w:t xml:space="preserve"> </w:t>
      </w:r>
      <w:r w:rsidR="00015157" w:rsidRPr="002E7260">
        <w:rPr>
          <w:rFonts w:ascii="Sylfaen" w:hAnsi="Sylfaen"/>
          <w:lang w:val="en-US"/>
        </w:rPr>
        <w:t>ազատվելուց</w:t>
      </w:r>
      <w:r w:rsidR="00015157" w:rsidRPr="002E7260">
        <w:rPr>
          <w:rFonts w:ascii="Sylfaen" w:hAnsi="Sylfaen"/>
        </w:rPr>
        <w:t xml:space="preserve"> </w:t>
      </w:r>
      <w:r w:rsidR="00015157" w:rsidRPr="002E7260">
        <w:rPr>
          <w:rFonts w:ascii="Sylfaen" w:hAnsi="Sylfaen"/>
          <w:lang w:val="en-US"/>
        </w:rPr>
        <w:t>հետո</w:t>
      </w:r>
      <w:r w:rsidR="00015157" w:rsidRPr="002E7260">
        <w:rPr>
          <w:rFonts w:ascii="Sylfaen" w:hAnsi="Sylfaen"/>
        </w:rPr>
        <w:t>:</w:t>
      </w:r>
    </w:p>
    <w:p w:rsidR="009C2ED2" w:rsidRPr="002E7260" w:rsidRDefault="00CF3EAE" w:rsidP="009C2ED2">
      <w:pPr>
        <w:pStyle w:val="Heading1"/>
        <w:rPr>
          <w:rFonts w:ascii="Sylfaen" w:hAnsi="Sylfaen"/>
        </w:rPr>
      </w:pPr>
      <w:bookmarkStart w:id="1" w:name="_Toc36979279"/>
      <w:bookmarkStart w:id="2" w:name="_Toc193694036"/>
      <w:bookmarkStart w:id="3" w:name="_Toc200379294"/>
      <w:bookmarkStart w:id="4" w:name="_Toc383196278"/>
      <w:r w:rsidRPr="002E7260">
        <w:rPr>
          <w:rFonts w:ascii="Sylfaen" w:hAnsi="Sylfaen"/>
          <w:lang w:val="en-US"/>
        </w:rPr>
        <w:lastRenderedPageBreak/>
        <w:t>ՀԱՄԱԿԱՐԳԻ ՆՇԱՆԱԿՈՒԹՅՈՒՆԸ և ՍՏԵՂԾՄԱՆ ՆՊԱՏԱԿՆԵՐԸ</w:t>
      </w:r>
      <w:bookmarkEnd w:id="1"/>
      <w:bookmarkEnd w:id="2"/>
      <w:bookmarkEnd w:id="3"/>
      <w:bookmarkEnd w:id="4"/>
    </w:p>
    <w:p w:rsidR="00A24A26" w:rsidRPr="002E7260" w:rsidRDefault="00D06C6F" w:rsidP="009C2ED2">
      <w:pPr>
        <w:pStyle w:val="Heading2"/>
        <w:rPr>
          <w:rFonts w:ascii="Sylfaen" w:hAnsi="Sylfaen"/>
        </w:rPr>
      </w:pPr>
      <w:bookmarkStart w:id="5" w:name="_Toc36979280"/>
      <w:bookmarkStart w:id="6" w:name="_Toc193694037"/>
      <w:bookmarkStart w:id="7" w:name="_Toc200379295"/>
      <w:bookmarkStart w:id="8" w:name="_Toc383196279"/>
      <w:r w:rsidRPr="002E7260">
        <w:rPr>
          <w:rFonts w:ascii="Sylfaen" w:hAnsi="Sylfaen"/>
          <w:lang w:val="en-US"/>
        </w:rPr>
        <w:t>Համակարգի նշանակությունը</w:t>
      </w:r>
      <w:bookmarkEnd w:id="5"/>
      <w:bookmarkEnd w:id="6"/>
      <w:bookmarkEnd w:id="7"/>
      <w:bookmarkEnd w:id="8"/>
    </w:p>
    <w:p w:rsidR="00B12941" w:rsidRPr="002E7260" w:rsidRDefault="00B12941" w:rsidP="00B12941">
      <w:pPr>
        <w:rPr>
          <w:rFonts w:ascii="Sylfaen" w:hAnsi="Sylfaen"/>
        </w:rPr>
      </w:pPr>
      <w:r w:rsidRPr="002E7260">
        <w:rPr>
          <w:rFonts w:ascii="Sylfaen" w:hAnsi="Sylfaen"/>
        </w:rPr>
        <w:t>2.1.1 </w:t>
      </w:r>
      <w:r w:rsidR="00D06C6F" w:rsidRPr="002E7260">
        <w:rPr>
          <w:rFonts w:ascii="Sylfaen" w:hAnsi="Sylfaen"/>
          <w:lang w:val="en-US"/>
        </w:rPr>
        <w:t>ՀՀԿՄ</w:t>
      </w:r>
      <w:r w:rsidR="00D06C6F" w:rsidRPr="002E7260">
        <w:rPr>
          <w:rFonts w:ascii="Sylfaen" w:hAnsi="Sylfaen"/>
        </w:rPr>
        <w:t xml:space="preserve"> </w:t>
      </w:r>
      <w:r w:rsidR="00D06C6F" w:rsidRPr="002E7260">
        <w:rPr>
          <w:rFonts w:ascii="Sylfaen" w:hAnsi="Sylfaen"/>
          <w:lang w:val="en-US"/>
        </w:rPr>
        <w:t>պետք</w:t>
      </w:r>
      <w:r w:rsidR="00D06C6F" w:rsidRPr="002E7260">
        <w:rPr>
          <w:rFonts w:ascii="Sylfaen" w:hAnsi="Sylfaen"/>
        </w:rPr>
        <w:t xml:space="preserve"> </w:t>
      </w:r>
      <w:r w:rsidR="00D06C6F" w:rsidRPr="002E7260">
        <w:rPr>
          <w:rFonts w:ascii="Sylfaen" w:hAnsi="Sylfaen"/>
          <w:lang w:val="en-US"/>
        </w:rPr>
        <w:t>է</w:t>
      </w:r>
      <w:r w:rsidR="00D06C6F" w:rsidRPr="002E7260">
        <w:rPr>
          <w:rFonts w:ascii="Sylfaen" w:hAnsi="Sylfaen"/>
        </w:rPr>
        <w:t xml:space="preserve"> </w:t>
      </w:r>
      <w:r w:rsidR="00D06C6F" w:rsidRPr="002E7260">
        <w:rPr>
          <w:rFonts w:ascii="Sylfaen" w:hAnsi="Sylfaen"/>
          <w:lang w:val="en-US"/>
        </w:rPr>
        <w:t>ապահովի</w:t>
      </w:r>
      <w:r w:rsidR="00D06C6F" w:rsidRPr="002E7260">
        <w:rPr>
          <w:rFonts w:ascii="Sylfaen" w:hAnsi="Sylfaen"/>
        </w:rPr>
        <w:t xml:space="preserve"> </w:t>
      </w:r>
      <w:r w:rsidR="00D06C6F" w:rsidRPr="002E7260">
        <w:rPr>
          <w:rFonts w:ascii="Sylfaen" w:hAnsi="Sylfaen"/>
          <w:lang w:val="en-US"/>
        </w:rPr>
        <w:t>Պատվիրատուի</w:t>
      </w:r>
      <w:r w:rsidR="00D06C6F" w:rsidRPr="002E7260">
        <w:rPr>
          <w:rFonts w:ascii="Sylfaen" w:hAnsi="Sylfaen"/>
        </w:rPr>
        <w:t xml:space="preserve"> </w:t>
      </w:r>
      <w:r w:rsidR="00D06C6F" w:rsidRPr="002E7260">
        <w:rPr>
          <w:rFonts w:ascii="Sylfaen" w:hAnsi="Sylfaen"/>
          <w:lang w:val="en-US"/>
        </w:rPr>
        <w:t>բիզնես</w:t>
      </w:r>
      <w:r w:rsidR="00D06C6F" w:rsidRPr="002E7260">
        <w:rPr>
          <w:rFonts w:ascii="Sylfaen" w:hAnsi="Sylfaen"/>
        </w:rPr>
        <w:t>-</w:t>
      </w:r>
      <w:r w:rsidR="00D06C6F" w:rsidRPr="002E7260">
        <w:rPr>
          <w:rFonts w:ascii="Sylfaen" w:hAnsi="Sylfaen"/>
          <w:lang w:val="en-US"/>
        </w:rPr>
        <w:t>հավելվածների</w:t>
      </w:r>
      <w:r w:rsidR="00D06C6F" w:rsidRPr="002E7260">
        <w:rPr>
          <w:rFonts w:ascii="Sylfaen" w:hAnsi="Sylfaen"/>
        </w:rPr>
        <w:t xml:space="preserve"> </w:t>
      </w:r>
      <w:r w:rsidR="00D06C6F" w:rsidRPr="002E7260">
        <w:rPr>
          <w:rFonts w:ascii="Sylfaen" w:hAnsi="Sylfaen"/>
          <w:lang w:val="en-US"/>
        </w:rPr>
        <w:t>անխափան</w:t>
      </w:r>
      <w:r w:rsidR="00D06C6F" w:rsidRPr="002E7260">
        <w:rPr>
          <w:rFonts w:ascii="Sylfaen" w:hAnsi="Sylfaen"/>
        </w:rPr>
        <w:t xml:space="preserve"> </w:t>
      </w:r>
      <w:r w:rsidR="00D06C6F" w:rsidRPr="002E7260">
        <w:rPr>
          <w:rFonts w:ascii="Sylfaen" w:hAnsi="Sylfaen"/>
          <w:lang w:val="en-US"/>
        </w:rPr>
        <w:t>աշխատանքը</w:t>
      </w:r>
      <w:r w:rsidR="00D06C6F" w:rsidRPr="002E7260">
        <w:rPr>
          <w:rFonts w:ascii="Sylfaen" w:hAnsi="Sylfaen"/>
        </w:rPr>
        <w:t>:</w:t>
      </w:r>
    </w:p>
    <w:p w:rsidR="00B12941" w:rsidRPr="002E7260" w:rsidRDefault="00B12941" w:rsidP="00B12941">
      <w:pPr>
        <w:rPr>
          <w:rFonts w:ascii="Sylfaen" w:hAnsi="Sylfaen"/>
        </w:rPr>
      </w:pPr>
      <w:r w:rsidRPr="002E7260">
        <w:rPr>
          <w:rFonts w:ascii="Sylfaen" w:hAnsi="Sylfaen"/>
        </w:rPr>
        <w:t xml:space="preserve">2.1.2 </w:t>
      </w:r>
      <w:r w:rsidR="004F0BA1" w:rsidRPr="002E7260">
        <w:rPr>
          <w:rFonts w:ascii="Sylfaen" w:hAnsi="Sylfaen"/>
          <w:lang w:val="en-US"/>
        </w:rPr>
        <w:t>ՀՀԿՄ</w:t>
      </w:r>
      <w:r w:rsidR="004F0BA1" w:rsidRPr="002E7260">
        <w:rPr>
          <w:rFonts w:ascii="Sylfaen" w:hAnsi="Sylfaen"/>
        </w:rPr>
        <w:t xml:space="preserve"> </w:t>
      </w:r>
      <w:r w:rsidR="004F0BA1" w:rsidRPr="002E7260">
        <w:rPr>
          <w:rFonts w:ascii="Sylfaen" w:hAnsi="Sylfaen"/>
          <w:lang w:val="en-US"/>
        </w:rPr>
        <w:t>պետք</w:t>
      </w:r>
      <w:r w:rsidR="004F0BA1" w:rsidRPr="002E7260">
        <w:rPr>
          <w:rFonts w:ascii="Sylfaen" w:hAnsi="Sylfaen"/>
        </w:rPr>
        <w:t xml:space="preserve"> </w:t>
      </w:r>
      <w:r w:rsidR="004F0BA1" w:rsidRPr="002E7260">
        <w:rPr>
          <w:rFonts w:ascii="Sylfaen" w:hAnsi="Sylfaen"/>
          <w:lang w:val="en-US"/>
        </w:rPr>
        <w:t>է</w:t>
      </w:r>
      <w:r w:rsidR="004F0BA1" w:rsidRPr="002E7260">
        <w:rPr>
          <w:rFonts w:ascii="Sylfaen" w:hAnsi="Sylfaen"/>
        </w:rPr>
        <w:t xml:space="preserve"> </w:t>
      </w:r>
      <w:r w:rsidR="004F0BA1" w:rsidRPr="002E7260">
        <w:rPr>
          <w:rFonts w:ascii="Sylfaen" w:hAnsi="Sylfaen"/>
          <w:lang w:val="en-US"/>
        </w:rPr>
        <w:t>ապահովի</w:t>
      </w:r>
      <w:r w:rsidR="004F0BA1" w:rsidRPr="002E7260">
        <w:rPr>
          <w:rFonts w:ascii="Sylfaen" w:hAnsi="Sylfaen"/>
        </w:rPr>
        <w:t xml:space="preserve"> </w:t>
      </w:r>
      <w:r w:rsidR="004F0BA1" w:rsidRPr="002E7260">
        <w:rPr>
          <w:rFonts w:ascii="Sylfaen" w:hAnsi="Sylfaen"/>
          <w:lang w:val="en-US"/>
        </w:rPr>
        <w:t>բիզնես</w:t>
      </w:r>
      <w:r w:rsidR="004F0BA1" w:rsidRPr="002E7260">
        <w:rPr>
          <w:rFonts w:ascii="Sylfaen" w:hAnsi="Sylfaen"/>
        </w:rPr>
        <w:t>-</w:t>
      </w:r>
      <w:r w:rsidR="004F0BA1" w:rsidRPr="002E7260">
        <w:rPr>
          <w:rFonts w:ascii="Sylfaen" w:hAnsi="Sylfaen"/>
          <w:lang w:val="en-US"/>
        </w:rPr>
        <w:t>հավելվածների</w:t>
      </w:r>
      <w:r w:rsidR="004F0BA1" w:rsidRPr="002E7260">
        <w:rPr>
          <w:rFonts w:ascii="Sylfaen" w:hAnsi="Sylfaen"/>
        </w:rPr>
        <w:t xml:space="preserve"> </w:t>
      </w:r>
      <w:r w:rsidR="004F0BA1" w:rsidRPr="002E7260">
        <w:rPr>
          <w:rFonts w:ascii="Sylfaen" w:hAnsi="Sylfaen"/>
          <w:lang w:val="en-US"/>
        </w:rPr>
        <w:t>մեկուսացումը</w:t>
      </w:r>
      <w:r w:rsidR="004F0BA1" w:rsidRPr="002E7260">
        <w:rPr>
          <w:rFonts w:ascii="Sylfaen" w:hAnsi="Sylfaen"/>
        </w:rPr>
        <w:t xml:space="preserve"> </w:t>
      </w:r>
      <w:r w:rsidR="004F0BA1" w:rsidRPr="002E7260">
        <w:rPr>
          <w:rFonts w:ascii="Sylfaen" w:hAnsi="Sylfaen"/>
          <w:lang w:val="en-US"/>
        </w:rPr>
        <w:t>մեկը</w:t>
      </w:r>
      <w:r w:rsidR="004F0BA1" w:rsidRPr="002E7260">
        <w:rPr>
          <w:rFonts w:ascii="Sylfaen" w:hAnsi="Sylfaen"/>
        </w:rPr>
        <w:t xml:space="preserve"> </w:t>
      </w:r>
      <w:r w:rsidR="004F0BA1" w:rsidRPr="002E7260">
        <w:rPr>
          <w:rFonts w:ascii="Sylfaen" w:hAnsi="Sylfaen"/>
          <w:lang w:val="en-US"/>
        </w:rPr>
        <w:t>մյուսից</w:t>
      </w:r>
      <w:r w:rsidR="004F0BA1" w:rsidRPr="002E7260">
        <w:rPr>
          <w:rFonts w:ascii="Sylfaen" w:hAnsi="Sylfaen"/>
        </w:rPr>
        <w:t xml:space="preserve"> </w:t>
      </w:r>
      <w:r w:rsidR="004F0BA1" w:rsidRPr="002E7260">
        <w:rPr>
          <w:rFonts w:ascii="Sylfaen" w:hAnsi="Sylfaen"/>
          <w:lang w:val="en-US"/>
        </w:rPr>
        <w:t>կատարման</w:t>
      </w:r>
      <w:r w:rsidR="004F0BA1" w:rsidRPr="002E7260">
        <w:rPr>
          <w:rFonts w:ascii="Sylfaen" w:hAnsi="Sylfaen"/>
        </w:rPr>
        <w:t xml:space="preserve"> </w:t>
      </w:r>
      <w:r w:rsidR="004F0BA1" w:rsidRPr="002E7260">
        <w:rPr>
          <w:rFonts w:ascii="Sylfaen" w:hAnsi="Sylfaen"/>
          <w:lang w:val="en-US"/>
        </w:rPr>
        <w:t>միջավայրի</w:t>
      </w:r>
      <w:r w:rsidR="004F0BA1" w:rsidRPr="002E7260">
        <w:rPr>
          <w:rFonts w:ascii="Sylfaen" w:hAnsi="Sylfaen"/>
        </w:rPr>
        <w:t xml:space="preserve"> </w:t>
      </w:r>
      <w:r w:rsidR="004F0BA1" w:rsidRPr="002E7260">
        <w:rPr>
          <w:rFonts w:ascii="Sylfaen" w:hAnsi="Sylfaen"/>
          <w:lang w:val="en-US"/>
        </w:rPr>
        <w:t>մակարդակի</w:t>
      </w:r>
      <w:r w:rsidR="004F0BA1" w:rsidRPr="002E7260">
        <w:rPr>
          <w:rFonts w:ascii="Sylfaen" w:hAnsi="Sylfaen"/>
        </w:rPr>
        <w:t xml:space="preserve"> </w:t>
      </w:r>
      <w:r w:rsidR="004F0BA1" w:rsidRPr="002E7260">
        <w:rPr>
          <w:rFonts w:ascii="Sylfaen" w:hAnsi="Sylfaen"/>
          <w:lang w:val="en-US"/>
        </w:rPr>
        <w:t>վրա</w:t>
      </w:r>
      <w:r w:rsidR="004F0BA1" w:rsidRPr="002E7260">
        <w:rPr>
          <w:rFonts w:ascii="Sylfaen" w:hAnsi="Sylfaen"/>
        </w:rPr>
        <w:t>:</w:t>
      </w:r>
    </w:p>
    <w:p w:rsidR="00B12941" w:rsidRPr="002E7260" w:rsidRDefault="00B12941" w:rsidP="00B12941">
      <w:pPr>
        <w:rPr>
          <w:rFonts w:ascii="Sylfaen" w:hAnsi="Sylfaen"/>
        </w:rPr>
      </w:pPr>
      <w:r w:rsidRPr="002E7260">
        <w:rPr>
          <w:rFonts w:ascii="Sylfaen" w:hAnsi="Sylfaen"/>
        </w:rPr>
        <w:t xml:space="preserve">2.1.3 </w:t>
      </w:r>
      <w:r w:rsidR="004F0BA1" w:rsidRPr="002E7260">
        <w:rPr>
          <w:rFonts w:ascii="Sylfaen" w:hAnsi="Sylfaen"/>
          <w:lang w:val="en-US"/>
        </w:rPr>
        <w:t>ՀՀԿՄ</w:t>
      </w:r>
      <w:r w:rsidR="004F0BA1" w:rsidRPr="002E7260">
        <w:rPr>
          <w:rFonts w:ascii="Sylfaen" w:hAnsi="Sylfaen"/>
        </w:rPr>
        <w:t xml:space="preserve"> </w:t>
      </w:r>
      <w:r w:rsidR="004F0BA1" w:rsidRPr="002E7260">
        <w:rPr>
          <w:rFonts w:ascii="Sylfaen" w:hAnsi="Sylfaen"/>
          <w:lang w:val="en-US"/>
        </w:rPr>
        <w:t>պետք</w:t>
      </w:r>
      <w:r w:rsidR="004F0BA1" w:rsidRPr="002E7260">
        <w:rPr>
          <w:rFonts w:ascii="Sylfaen" w:hAnsi="Sylfaen"/>
        </w:rPr>
        <w:t xml:space="preserve"> </w:t>
      </w:r>
      <w:r w:rsidR="004F0BA1" w:rsidRPr="002E7260">
        <w:rPr>
          <w:rFonts w:ascii="Sylfaen" w:hAnsi="Sylfaen"/>
          <w:lang w:val="en-US"/>
        </w:rPr>
        <w:t>է</w:t>
      </w:r>
      <w:r w:rsidR="004F0BA1" w:rsidRPr="002E7260">
        <w:rPr>
          <w:rFonts w:ascii="Sylfaen" w:hAnsi="Sylfaen"/>
        </w:rPr>
        <w:t xml:space="preserve"> </w:t>
      </w:r>
      <w:r w:rsidR="004F0BA1" w:rsidRPr="002E7260">
        <w:rPr>
          <w:rFonts w:ascii="Sylfaen" w:hAnsi="Sylfaen"/>
          <w:lang w:val="en-US"/>
        </w:rPr>
        <w:t>ապահովի</w:t>
      </w:r>
      <w:r w:rsidR="004F0BA1" w:rsidRPr="002E7260">
        <w:rPr>
          <w:rFonts w:ascii="Sylfaen" w:hAnsi="Sylfaen"/>
        </w:rPr>
        <w:t xml:space="preserve"> </w:t>
      </w:r>
      <w:r w:rsidR="004F0BA1" w:rsidRPr="002E7260">
        <w:rPr>
          <w:rFonts w:ascii="Sylfaen" w:hAnsi="Sylfaen"/>
          <w:lang w:val="en-US"/>
        </w:rPr>
        <w:t>հաշվողական</w:t>
      </w:r>
      <w:r w:rsidR="004F0BA1" w:rsidRPr="002E7260">
        <w:rPr>
          <w:rFonts w:ascii="Sylfaen" w:hAnsi="Sylfaen"/>
        </w:rPr>
        <w:t xml:space="preserve"> </w:t>
      </w:r>
      <w:r w:rsidR="004F0BA1" w:rsidRPr="002E7260">
        <w:rPr>
          <w:rFonts w:ascii="Sylfaen" w:hAnsi="Sylfaen"/>
          <w:lang w:val="en-US"/>
        </w:rPr>
        <w:t>ռեսուրսների</w:t>
      </w:r>
      <w:r w:rsidR="004F0BA1" w:rsidRPr="002E7260">
        <w:rPr>
          <w:rFonts w:ascii="Sylfaen" w:hAnsi="Sylfaen"/>
        </w:rPr>
        <w:t xml:space="preserve"> </w:t>
      </w:r>
      <w:r w:rsidR="004F0BA1" w:rsidRPr="002E7260">
        <w:rPr>
          <w:rFonts w:ascii="Sylfaen" w:hAnsi="Sylfaen"/>
          <w:lang w:val="en-US"/>
        </w:rPr>
        <w:t>կառավարումը</w:t>
      </w:r>
      <w:r w:rsidR="004F0BA1" w:rsidRPr="002E7260">
        <w:rPr>
          <w:rFonts w:ascii="Sylfaen" w:hAnsi="Sylfaen"/>
        </w:rPr>
        <w:t xml:space="preserve"> </w:t>
      </w:r>
      <w:r w:rsidR="004F0BA1" w:rsidRPr="002E7260">
        <w:rPr>
          <w:rFonts w:ascii="Sylfaen" w:hAnsi="Sylfaen"/>
          <w:lang w:val="en-US"/>
        </w:rPr>
        <w:t>ու</w:t>
      </w:r>
      <w:r w:rsidR="004F0BA1" w:rsidRPr="002E7260">
        <w:rPr>
          <w:rFonts w:ascii="Sylfaen" w:hAnsi="Sylfaen"/>
        </w:rPr>
        <w:t xml:space="preserve"> </w:t>
      </w:r>
      <w:r w:rsidR="004F0BA1" w:rsidRPr="002E7260">
        <w:rPr>
          <w:rFonts w:ascii="Sylfaen" w:hAnsi="Sylfaen"/>
          <w:lang w:val="en-US"/>
        </w:rPr>
        <w:t>բաշխումը</w:t>
      </w:r>
      <w:r w:rsidR="004F0BA1" w:rsidRPr="002E7260">
        <w:rPr>
          <w:rFonts w:ascii="Sylfaen" w:hAnsi="Sylfaen"/>
        </w:rPr>
        <w:t xml:space="preserve"> </w:t>
      </w:r>
      <w:r w:rsidR="004F0BA1" w:rsidRPr="002E7260">
        <w:rPr>
          <w:rFonts w:ascii="Sylfaen" w:hAnsi="Sylfaen"/>
          <w:lang w:val="en-US"/>
        </w:rPr>
        <w:t>հավելվածների</w:t>
      </w:r>
      <w:r w:rsidR="004F0BA1" w:rsidRPr="002E7260">
        <w:rPr>
          <w:rFonts w:ascii="Sylfaen" w:hAnsi="Sylfaen"/>
        </w:rPr>
        <w:t xml:space="preserve"> </w:t>
      </w:r>
      <w:r w:rsidR="004F0BA1" w:rsidRPr="002E7260">
        <w:rPr>
          <w:rFonts w:ascii="Sylfaen" w:hAnsi="Sylfaen"/>
          <w:lang w:val="en-US"/>
        </w:rPr>
        <w:t>միջև</w:t>
      </w:r>
      <w:r w:rsidR="004F0BA1" w:rsidRPr="002E7260">
        <w:rPr>
          <w:rFonts w:ascii="Sylfaen" w:hAnsi="Sylfaen"/>
        </w:rPr>
        <w:t>:</w:t>
      </w:r>
    </w:p>
    <w:p w:rsidR="00D021C1" w:rsidRPr="002E7260" w:rsidRDefault="00D06C6F" w:rsidP="00D021C1">
      <w:pPr>
        <w:pStyle w:val="Heading2"/>
        <w:rPr>
          <w:rFonts w:ascii="Sylfaen" w:hAnsi="Sylfaen"/>
        </w:rPr>
      </w:pPr>
      <w:bookmarkStart w:id="9" w:name="_Toc36979281"/>
      <w:bookmarkStart w:id="10" w:name="_Toc193694038"/>
      <w:bookmarkStart w:id="11" w:name="_Toc200379296"/>
      <w:bookmarkStart w:id="12" w:name="_Toc383196280"/>
      <w:r w:rsidRPr="002E7260">
        <w:rPr>
          <w:rFonts w:ascii="Sylfaen" w:hAnsi="Sylfaen"/>
          <w:lang w:val="en-US"/>
        </w:rPr>
        <w:t>Համակարգի ստեղծման նպատակները</w:t>
      </w:r>
      <w:bookmarkEnd w:id="9"/>
      <w:bookmarkEnd w:id="10"/>
      <w:bookmarkEnd w:id="11"/>
      <w:bookmarkEnd w:id="12"/>
    </w:p>
    <w:p w:rsidR="007800B9" w:rsidRPr="002E7260" w:rsidRDefault="007800B9" w:rsidP="008C54B0">
      <w:pPr>
        <w:rPr>
          <w:rFonts w:ascii="Sylfaen" w:hAnsi="Sylfaen"/>
        </w:rPr>
      </w:pPr>
      <w:r w:rsidRPr="002E7260">
        <w:rPr>
          <w:rFonts w:ascii="Sylfaen" w:hAnsi="Sylfaen"/>
        </w:rPr>
        <w:t xml:space="preserve">2.2.1 </w:t>
      </w:r>
      <w:r w:rsidR="008C54B0" w:rsidRPr="002E7260">
        <w:rPr>
          <w:rFonts w:ascii="Sylfaen" w:hAnsi="Sylfaen"/>
          <w:lang w:val="en-US"/>
        </w:rPr>
        <w:t>Հաշվողական</w:t>
      </w:r>
      <w:r w:rsidR="008C54B0" w:rsidRPr="002E7260">
        <w:rPr>
          <w:rFonts w:ascii="Sylfaen" w:hAnsi="Sylfaen"/>
        </w:rPr>
        <w:t xml:space="preserve"> </w:t>
      </w:r>
      <w:r w:rsidR="008C54B0" w:rsidRPr="002E7260">
        <w:rPr>
          <w:rFonts w:ascii="Sylfaen" w:hAnsi="Sylfaen"/>
          <w:lang w:val="en-US"/>
        </w:rPr>
        <w:t>բազայի</w:t>
      </w:r>
      <w:r w:rsidR="008C54B0" w:rsidRPr="002E7260">
        <w:rPr>
          <w:rFonts w:ascii="Sylfaen" w:hAnsi="Sylfaen"/>
        </w:rPr>
        <w:t xml:space="preserve"> </w:t>
      </w:r>
      <w:r w:rsidR="008C54B0" w:rsidRPr="002E7260">
        <w:rPr>
          <w:rFonts w:ascii="Sylfaen" w:hAnsi="Sylfaen"/>
          <w:lang w:val="en-US"/>
        </w:rPr>
        <w:t>արդյունավետության</w:t>
      </w:r>
      <w:r w:rsidR="008C54B0" w:rsidRPr="002E7260">
        <w:rPr>
          <w:rFonts w:ascii="Sylfaen" w:hAnsi="Sylfaen"/>
        </w:rPr>
        <w:t xml:space="preserve"> </w:t>
      </w:r>
      <w:r w:rsidR="008C54B0" w:rsidRPr="002E7260">
        <w:rPr>
          <w:rFonts w:ascii="Sylfaen" w:hAnsi="Sylfaen"/>
          <w:lang w:val="en-US"/>
        </w:rPr>
        <w:t>և</w:t>
      </w:r>
      <w:r w:rsidR="008C54B0" w:rsidRPr="002E7260">
        <w:rPr>
          <w:rFonts w:ascii="Sylfaen" w:hAnsi="Sylfaen"/>
        </w:rPr>
        <w:t xml:space="preserve"> </w:t>
      </w:r>
      <w:r w:rsidR="008C54B0" w:rsidRPr="002E7260">
        <w:rPr>
          <w:rFonts w:ascii="Sylfaen" w:hAnsi="Sylfaen"/>
          <w:lang w:val="en-US"/>
        </w:rPr>
        <w:t>արտադրողականության</w:t>
      </w:r>
      <w:r w:rsidR="008C54B0" w:rsidRPr="002E7260">
        <w:rPr>
          <w:rFonts w:ascii="Sylfaen" w:hAnsi="Sylfaen"/>
        </w:rPr>
        <w:t xml:space="preserve"> (</w:t>
      </w:r>
      <w:r w:rsidR="008C54B0" w:rsidRPr="002E7260">
        <w:rPr>
          <w:rFonts w:ascii="Sylfaen" w:hAnsi="Sylfaen"/>
          <w:lang w:val="en-US"/>
        </w:rPr>
        <w:t>ընդհանուր</w:t>
      </w:r>
      <w:r w:rsidR="008C54B0" w:rsidRPr="002E7260">
        <w:rPr>
          <w:rFonts w:ascii="Sylfaen" w:hAnsi="Sylfaen"/>
        </w:rPr>
        <w:t xml:space="preserve"> </w:t>
      </w:r>
      <w:r w:rsidR="008C54B0" w:rsidRPr="002E7260">
        <w:rPr>
          <w:rFonts w:ascii="Sylfaen" w:hAnsi="Sylfaen"/>
          <w:lang w:val="en-US"/>
        </w:rPr>
        <w:t>օգտահանման</w:t>
      </w:r>
      <w:r w:rsidR="008C54B0" w:rsidRPr="002E7260">
        <w:rPr>
          <w:rFonts w:ascii="Sylfaen" w:hAnsi="Sylfaen"/>
        </w:rPr>
        <w:t xml:space="preserve">) </w:t>
      </w:r>
      <w:r w:rsidR="008C54B0" w:rsidRPr="002E7260">
        <w:rPr>
          <w:rFonts w:ascii="Sylfaen" w:hAnsi="Sylfaen"/>
          <w:lang w:val="en-US"/>
        </w:rPr>
        <w:t>բարձրացում՝</w:t>
      </w:r>
      <w:r w:rsidR="008C54B0" w:rsidRPr="002E7260">
        <w:rPr>
          <w:rFonts w:ascii="Sylfaen" w:hAnsi="Sylfaen"/>
        </w:rPr>
        <w:t xml:space="preserve"> </w:t>
      </w:r>
      <w:r w:rsidR="008C54B0" w:rsidRPr="002E7260">
        <w:rPr>
          <w:rFonts w:ascii="Sylfaen" w:hAnsi="Sylfaen"/>
          <w:lang w:val="en-US"/>
        </w:rPr>
        <w:t>տեղեկատվական</w:t>
      </w:r>
      <w:r w:rsidR="008C54B0" w:rsidRPr="002E7260">
        <w:rPr>
          <w:rFonts w:ascii="Sylfaen" w:hAnsi="Sylfaen"/>
        </w:rPr>
        <w:t xml:space="preserve"> </w:t>
      </w:r>
      <w:r w:rsidR="008C54B0" w:rsidRPr="002E7260">
        <w:rPr>
          <w:rFonts w:ascii="Sylfaen" w:hAnsi="Sylfaen"/>
          <w:lang w:val="en-US"/>
        </w:rPr>
        <w:t>ենթակառուցվածքի</w:t>
      </w:r>
      <w:r w:rsidR="008C54B0" w:rsidRPr="002E7260">
        <w:rPr>
          <w:rFonts w:ascii="Sylfaen" w:hAnsi="Sylfaen"/>
        </w:rPr>
        <w:t xml:space="preserve"> </w:t>
      </w:r>
      <w:r w:rsidR="008C54B0" w:rsidRPr="002E7260">
        <w:rPr>
          <w:rFonts w:ascii="Sylfaen" w:hAnsi="Sylfaen"/>
          <w:lang w:val="en-US"/>
        </w:rPr>
        <w:t>հաշվողական</w:t>
      </w:r>
      <w:r w:rsidR="008C54B0" w:rsidRPr="002E7260">
        <w:rPr>
          <w:rFonts w:ascii="Sylfaen" w:hAnsi="Sylfaen"/>
        </w:rPr>
        <w:t xml:space="preserve"> </w:t>
      </w:r>
      <w:r w:rsidR="008C54B0" w:rsidRPr="002E7260">
        <w:rPr>
          <w:rFonts w:ascii="Sylfaen" w:hAnsi="Sylfaen"/>
          <w:lang w:val="en-US"/>
        </w:rPr>
        <w:t>ռեսուրսների</w:t>
      </w:r>
      <w:r w:rsidR="008C54B0" w:rsidRPr="002E7260">
        <w:rPr>
          <w:rFonts w:ascii="Sylfaen" w:hAnsi="Sylfaen"/>
        </w:rPr>
        <w:t xml:space="preserve"> </w:t>
      </w:r>
      <w:r w:rsidR="008C54B0" w:rsidRPr="002E7260">
        <w:rPr>
          <w:rFonts w:ascii="Sylfaen" w:hAnsi="Sylfaen"/>
          <w:lang w:val="en-US"/>
        </w:rPr>
        <w:t>դինամիկ</w:t>
      </w:r>
      <w:r w:rsidR="008C54B0" w:rsidRPr="002E7260">
        <w:rPr>
          <w:rFonts w:ascii="Sylfaen" w:hAnsi="Sylfaen"/>
        </w:rPr>
        <w:t xml:space="preserve"> </w:t>
      </w:r>
      <w:r w:rsidR="008C54B0" w:rsidRPr="002E7260">
        <w:rPr>
          <w:rFonts w:ascii="Sylfaen" w:hAnsi="Sylfaen"/>
          <w:lang w:val="en-US"/>
        </w:rPr>
        <w:t>բաշխման</w:t>
      </w:r>
      <w:r w:rsidR="008C54B0" w:rsidRPr="002E7260">
        <w:rPr>
          <w:rFonts w:ascii="Sylfaen" w:hAnsi="Sylfaen"/>
        </w:rPr>
        <w:t xml:space="preserve"> </w:t>
      </w:r>
      <w:r w:rsidR="008C54B0" w:rsidRPr="002E7260">
        <w:rPr>
          <w:rFonts w:ascii="Sylfaen" w:hAnsi="Sylfaen"/>
          <w:lang w:val="en-US"/>
        </w:rPr>
        <w:t>ու</w:t>
      </w:r>
      <w:r w:rsidR="008C54B0" w:rsidRPr="002E7260">
        <w:rPr>
          <w:rFonts w:ascii="Sylfaen" w:hAnsi="Sylfaen"/>
        </w:rPr>
        <w:t xml:space="preserve"> </w:t>
      </w:r>
      <w:r w:rsidR="008C54B0" w:rsidRPr="002E7260">
        <w:rPr>
          <w:rFonts w:ascii="Sylfaen" w:hAnsi="Sylfaen"/>
          <w:lang w:val="en-US"/>
        </w:rPr>
        <w:t>պարապուրդի</w:t>
      </w:r>
      <w:r w:rsidR="008C54B0" w:rsidRPr="002E7260">
        <w:rPr>
          <w:rFonts w:ascii="Sylfaen" w:hAnsi="Sylfaen"/>
        </w:rPr>
        <w:t xml:space="preserve"> </w:t>
      </w:r>
      <w:r w:rsidR="008C54B0" w:rsidRPr="002E7260">
        <w:rPr>
          <w:rFonts w:ascii="Sylfaen" w:hAnsi="Sylfaen"/>
          <w:lang w:val="en-US"/>
        </w:rPr>
        <w:t>կրճատման</w:t>
      </w:r>
      <w:r w:rsidR="008C54B0" w:rsidRPr="002E7260">
        <w:rPr>
          <w:rFonts w:ascii="Sylfaen" w:hAnsi="Sylfaen"/>
        </w:rPr>
        <w:t xml:space="preserve"> </w:t>
      </w:r>
      <w:r w:rsidR="008C54B0" w:rsidRPr="002E7260">
        <w:rPr>
          <w:rFonts w:ascii="Sylfaen" w:hAnsi="Sylfaen"/>
          <w:lang w:val="en-US"/>
        </w:rPr>
        <w:t>հաշվին</w:t>
      </w:r>
      <w:r w:rsidR="005D4115" w:rsidRPr="002E7260">
        <w:rPr>
          <w:rFonts w:ascii="Sylfaen" w:hAnsi="Sylfaen"/>
        </w:rPr>
        <w:t>:</w:t>
      </w:r>
    </w:p>
    <w:p w:rsidR="00D021C1" w:rsidRPr="002E7260" w:rsidRDefault="008C54B0" w:rsidP="007800B9">
      <w:pPr>
        <w:rPr>
          <w:rFonts w:ascii="Sylfaen" w:hAnsi="Sylfaen"/>
        </w:rPr>
      </w:pPr>
      <w:r w:rsidRPr="002E7260">
        <w:rPr>
          <w:rFonts w:ascii="Sylfaen" w:hAnsi="Sylfaen"/>
        </w:rPr>
        <w:t xml:space="preserve">2.2.2 </w:t>
      </w:r>
      <w:r w:rsidRPr="002E7260">
        <w:rPr>
          <w:rFonts w:ascii="Sylfaen" w:hAnsi="Sylfaen"/>
          <w:lang w:val="en-US"/>
        </w:rPr>
        <w:t>Հաշվողական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բազայի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տիրապետման</w:t>
      </w:r>
      <w:r w:rsidRPr="002E7260">
        <w:rPr>
          <w:rFonts w:ascii="Sylfaen" w:hAnsi="Sylfaen"/>
        </w:rPr>
        <w:t xml:space="preserve"> (</w:t>
      </w:r>
      <w:r w:rsidRPr="002E7260">
        <w:rPr>
          <w:rFonts w:ascii="Sylfaen" w:hAnsi="Sylfaen"/>
          <w:lang w:val="en-US"/>
        </w:rPr>
        <w:t>ՈւՏՄ</w:t>
      </w:r>
      <w:r w:rsidRPr="002E7260">
        <w:rPr>
          <w:rFonts w:ascii="Sylfaen" w:hAnsi="Sylfaen"/>
        </w:rPr>
        <w:t xml:space="preserve">) </w:t>
      </w:r>
      <w:r w:rsidRPr="002E7260">
        <w:rPr>
          <w:rFonts w:ascii="Sylfaen" w:hAnsi="Sylfaen"/>
          <w:lang w:val="en-US"/>
        </w:rPr>
        <w:t>միասնական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արժեքի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կրճատում</w:t>
      </w:r>
      <w:r w:rsidR="005D4115" w:rsidRPr="002E7260">
        <w:rPr>
          <w:rFonts w:ascii="Sylfaen" w:hAnsi="Sylfaen"/>
        </w:rPr>
        <w:t>:</w:t>
      </w:r>
    </w:p>
    <w:p w:rsidR="00611E68" w:rsidRPr="002E7260" w:rsidRDefault="00611E68" w:rsidP="007800B9">
      <w:pPr>
        <w:rPr>
          <w:rFonts w:ascii="Sylfaen" w:hAnsi="Sylfaen"/>
        </w:rPr>
      </w:pPr>
      <w:r w:rsidRPr="002E7260">
        <w:rPr>
          <w:rFonts w:ascii="Sylfaen" w:hAnsi="Sylfaen"/>
        </w:rPr>
        <w:t>2</w:t>
      </w:r>
      <w:r w:rsidR="008C54B0" w:rsidRPr="002E7260">
        <w:rPr>
          <w:rFonts w:ascii="Sylfaen" w:hAnsi="Sylfaen"/>
        </w:rPr>
        <w:t xml:space="preserve">.2.3 </w:t>
      </w:r>
      <w:r w:rsidR="008C54B0" w:rsidRPr="002E7260">
        <w:rPr>
          <w:rFonts w:ascii="Sylfaen" w:hAnsi="Sylfaen"/>
          <w:lang w:val="en-US"/>
        </w:rPr>
        <w:t>Հնացած</w:t>
      </w:r>
      <w:r w:rsidR="008C54B0" w:rsidRPr="002E7260">
        <w:rPr>
          <w:rFonts w:ascii="Sylfaen" w:hAnsi="Sylfaen"/>
        </w:rPr>
        <w:t xml:space="preserve"> </w:t>
      </w:r>
      <w:r w:rsidR="008C54B0" w:rsidRPr="002E7260">
        <w:rPr>
          <w:rFonts w:ascii="Sylfaen" w:hAnsi="Sylfaen"/>
          <w:lang w:val="en-US"/>
        </w:rPr>
        <w:t>սերվերների</w:t>
      </w:r>
      <w:r w:rsidR="008C54B0" w:rsidRPr="002E7260">
        <w:rPr>
          <w:rFonts w:ascii="Sylfaen" w:hAnsi="Sylfaen"/>
        </w:rPr>
        <w:t xml:space="preserve"> </w:t>
      </w:r>
      <w:r w:rsidR="008C54B0" w:rsidRPr="002E7260">
        <w:rPr>
          <w:rFonts w:ascii="Sylfaen" w:hAnsi="Sylfaen"/>
          <w:lang w:val="en-US"/>
        </w:rPr>
        <w:t>համակազմի</w:t>
      </w:r>
      <w:r w:rsidR="005D4115" w:rsidRPr="002E7260">
        <w:rPr>
          <w:rFonts w:ascii="Sylfaen" w:hAnsi="Sylfaen"/>
        </w:rPr>
        <w:t xml:space="preserve"> </w:t>
      </w:r>
      <w:r w:rsidR="005D4115" w:rsidRPr="002E7260">
        <w:rPr>
          <w:rFonts w:ascii="Sylfaen" w:hAnsi="Sylfaen"/>
          <w:lang w:val="en-US"/>
        </w:rPr>
        <w:t>թարմացում</w:t>
      </w:r>
      <w:r w:rsidR="005D4115" w:rsidRPr="002E7260">
        <w:rPr>
          <w:rFonts w:ascii="Sylfaen" w:hAnsi="Sylfaen"/>
        </w:rPr>
        <w:t>:</w:t>
      </w:r>
    </w:p>
    <w:p w:rsidR="00611E68" w:rsidRPr="002E7260" w:rsidRDefault="00611E68" w:rsidP="007800B9">
      <w:pPr>
        <w:rPr>
          <w:rFonts w:ascii="Sylfaen" w:hAnsi="Sylfaen"/>
        </w:rPr>
      </w:pPr>
      <w:r w:rsidRPr="002E7260">
        <w:rPr>
          <w:rFonts w:ascii="Sylfaen" w:hAnsi="Sylfaen"/>
        </w:rPr>
        <w:t xml:space="preserve">2.2.4 </w:t>
      </w:r>
      <w:r w:rsidR="005D4115" w:rsidRPr="002E7260">
        <w:rPr>
          <w:rFonts w:ascii="Sylfaen" w:hAnsi="Sylfaen"/>
          <w:lang w:val="en-US"/>
        </w:rPr>
        <w:t>Էլեկտրաէներգիայի</w:t>
      </w:r>
      <w:r w:rsidR="005D4115" w:rsidRPr="002E7260">
        <w:rPr>
          <w:rFonts w:ascii="Sylfaen" w:hAnsi="Sylfaen"/>
        </w:rPr>
        <w:t xml:space="preserve">, </w:t>
      </w:r>
      <w:r w:rsidR="005D4115" w:rsidRPr="002E7260">
        <w:rPr>
          <w:rFonts w:ascii="Sylfaen" w:hAnsi="Sylfaen"/>
          <w:lang w:val="en-US"/>
        </w:rPr>
        <w:t>ջերմահեռացման</w:t>
      </w:r>
      <w:r w:rsidR="005D4115" w:rsidRPr="002E7260">
        <w:rPr>
          <w:rFonts w:ascii="Sylfaen" w:hAnsi="Sylfaen"/>
        </w:rPr>
        <w:t xml:space="preserve">, </w:t>
      </w:r>
      <w:r w:rsidR="005D4115" w:rsidRPr="002E7260">
        <w:rPr>
          <w:rFonts w:ascii="Sylfaen" w:hAnsi="Sylfaen"/>
          <w:lang w:val="en-US"/>
        </w:rPr>
        <w:t>սերվերային</w:t>
      </w:r>
      <w:r w:rsidR="005D4115" w:rsidRPr="002E7260">
        <w:rPr>
          <w:rFonts w:ascii="Sylfaen" w:hAnsi="Sylfaen"/>
        </w:rPr>
        <w:t xml:space="preserve"> </w:t>
      </w:r>
      <w:r w:rsidR="005D4115" w:rsidRPr="002E7260">
        <w:rPr>
          <w:rFonts w:ascii="Sylfaen" w:hAnsi="Sylfaen"/>
          <w:lang w:val="en-US"/>
        </w:rPr>
        <w:t>հարթակների</w:t>
      </w:r>
      <w:r w:rsidR="005D4115" w:rsidRPr="002E7260">
        <w:rPr>
          <w:rFonts w:ascii="Sylfaen" w:hAnsi="Sylfaen"/>
        </w:rPr>
        <w:t xml:space="preserve"> </w:t>
      </w:r>
      <w:r w:rsidR="005D4115" w:rsidRPr="002E7260">
        <w:rPr>
          <w:rFonts w:ascii="Sylfaen" w:hAnsi="Sylfaen"/>
          <w:lang w:val="en-US"/>
        </w:rPr>
        <w:t>պահպանության</w:t>
      </w:r>
      <w:r w:rsidR="005D4115" w:rsidRPr="002E7260">
        <w:rPr>
          <w:rFonts w:ascii="Sylfaen" w:hAnsi="Sylfaen"/>
        </w:rPr>
        <w:t xml:space="preserve">, </w:t>
      </w:r>
      <w:r w:rsidR="005D4115" w:rsidRPr="002E7260">
        <w:rPr>
          <w:rFonts w:ascii="Sylfaen" w:hAnsi="Sylfaen"/>
          <w:lang w:val="en-US"/>
        </w:rPr>
        <w:t>հաշվողական</w:t>
      </w:r>
      <w:r w:rsidR="005D4115" w:rsidRPr="002E7260">
        <w:rPr>
          <w:rFonts w:ascii="Sylfaen" w:hAnsi="Sylfaen"/>
        </w:rPr>
        <w:t xml:space="preserve"> </w:t>
      </w:r>
      <w:r w:rsidR="005D4115" w:rsidRPr="002E7260">
        <w:rPr>
          <w:rFonts w:ascii="Sylfaen" w:hAnsi="Sylfaen"/>
          <w:lang w:val="en-US"/>
        </w:rPr>
        <w:t>բազայի</w:t>
      </w:r>
      <w:r w:rsidR="005D4115" w:rsidRPr="002E7260">
        <w:rPr>
          <w:rFonts w:ascii="Sylfaen" w:hAnsi="Sylfaen"/>
        </w:rPr>
        <w:t xml:space="preserve"> </w:t>
      </w:r>
      <w:r w:rsidR="005D4115" w:rsidRPr="002E7260">
        <w:rPr>
          <w:rFonts w:ascii="Sylfaen" w:hAnsi="Sylfaen"/>
          <w:lang w:val="en-US"/>
        </w:rPr>
        <w:t>սպասարկման</w:t>
      </w:r>
      <w:r w:rsidR="005D4115" w:rsidRPr="002E7260">
        <w:rPr>
          <w:rFonts w:ascii="Sylfaen" w:hAnsi="Sylfaen"/>
        </w:rPr>
        <w:t xml:space="preserve"> </w:t>
      </w:r>
      <w:r w:rsidR="005D4115" w:rsidRPr="002E7260">
        <w:rPr>
          <w:rFonts w:ascii="Sylfaen" w:hAnsi="Sylfaen"/>
          <w:lang w:val="en-US"/>
        </w:rPr>
        <w:t>ծախսերի</w:t>
      </w:r>
      <w:r w:rsidR="005D4115" w:rsidRPr="002E7260">
        <w:rPr>
          <w:rFonts w:ascii="Sylfaen" w:hAnsi="Sylfaen"/>
        </w:rPr>
        <w:t xml:space="preserve"> </w:t>
      </w:r>
      <w:r w:rsidR="005D4115" w:rsidRPr="002E7260">
        <w:rPr>
          <w:rFonts w:ascii="Sylfaen" w:hAnsi="Sylfaen"/>
          <w:lang w:val="en-US"/>
        </w:rPr>
        <w:t>պակասեցում</w:t>
      </w:r>
      <w:r w:rsidR="005D4115" w:rsidRPr="002E7260">
        <w:rPr>
          <w:rFonts w:ascii="Sylfaen" w:hAnsi="Sylfaen"/>
        </w:rPr>
        <w:t>:</w:t>
      </w:r>
    </w:p>
    <w:p w:rsidR="00C57CCA" w:rsidRPr="002E7260" w:rsidRDefault="00CF3EAE" w:rsidP="00C57CCA">
      <w:pPr>
        <w:pStyle w:val="Heading1"/>
        <w:rPr>
          <w:rFonts w:ascii="Sylfaen" w:hAnsi="Sylfaen"/>
          <w:lang w:val="en-US"/>
        </w:rPr>
      </w:pPr>
      <w:bookmarkStart w:id="13" w:name="_Toc36979282"/>
      <w:bookmarkStart w:id="14" w:name="_Toc193694039"/>
      <w:bookmarkStart w:id="15" w:name="_Toc200379297"/>
      <w:bookmarkStart w:id="16" w:name="_Toc383196281"/>
      <w:r w:rsidRPr="002E7260">
        <w:rPr>
          <w:rFonts w:ascii="Sylfaen" w:hAnsi="Sylfaen"/>
          <w:lang w:val="en-US"/>
        </w:rPr>
        <w:lastRenderedPageBreak/>
        <w:t>ԱՎՏՈՄԱՏԱՑՄԱՆ ՕԲՅԵԿՏԻ ԲՆՈՒԹԱԳԻՐԸ</w:t>
      </w:r>
      <w:bookmarkEnd w:id="13"/>
      <w:bookmarkEnd w:id="14"/>
      <w:bookmarkEnd w:id="15"/>
      <w:bookmarkEnd w:id="16"/>
    </w:p>
    <w:p w:rsidR="00181E8E" w:rsidRPr="002E7260" w:rsidRDefault="00181E8E" w:rsidP="009A36A1">
      <w:pPr>
        <w:rPr>
          <w:rFonts w:ascii="Sylfaen" w:hAnsi="Sylfaen"/>
          <w:lang w:val="en-US"/>
        </w:rPr>
      </w:pPr>
      <w:r w:rsidRPr="002E7260">
        <w:rPr>
          <w:rFonts w:ascii="Sylfaen" w:hAnsi="Sylfaen"/>
          <w:lang w:val="en-US"/>
        </w:rPr>
        <w:t>Այսօրվա դրությամբ պատվիրատուի բիզնես համակարգերի զգալի մասն օգտագործում է առանձնացված ֆիզիկական սերվերների հաշվողական ռեսուրսները: Օպերացիոն համակարգի նմուշը բեռնվում է սերվերների ներքին սկավառակներից, որոնք հուսալիության համար միավորված են RAID1 օգտագործմամբ: Յուրաքանչյուր ֆիզիկական սերվեր հանդիսանում է պահուստային պատճենահանման համակարգի կլիենտ և միացված է նրան կամ առանձին ցանցային ինտերֆեյսի միջոցով, կամ հանրային IP-ցանց մուտքի համար հավելվածի կողմից օգտագործվող ինտերֆեյսի միջոցով:</w:t>
      </w:r>
    </w:p>
    <w:p w:rsidR="009A36A1" w:rsidRPr="002E7260" w:rsidRDefault="008B6EE5" w:rsidP="009A36A1">
      <w:pPr>
        <w:rPr>
          <w:rFonts w:ascii="Sylfaen" w:hAnsi="Sylfaen"/>
          <w:lang w:val="en-US"/>
        </w:rPr>
      </w:pPr>
      <w:r w:rsidRPr="002E7260">
        <w:rPr>
          <w:rFonts w:ascii="Sylfaen" w:hAnsi="Sylfaen"/>
          <w:lang w:val="en-US"/>
        </w:rPr>
        <w:t>Կոնսոլիդացման ենթակա սերվերների ընդհանուր ցուցակ.</w:t>
      </w:r>
    </w:p>
    <w:tbl>
      <w:tblPr>
        <w:tblW w:w="4035" w:type="pct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77"/>
        <w:gridCol w:w="2573"/>
        <w:gridCol w:w="2573"/>
      </w:tblGrid>
      <w:tr w:rsidR="007B5432" w:rsidRPr="002E7260" w:rsidTr="007B5432">
        <w:trPr>
          <w:trHeight w:val="374"/>
        </w:trPr>
        <w:tc>
          <w:tcPr>
            <w:tcW w:w="1668" w:type="pct"/>
            <w:shd w:val="clear" w:color="auto" w:fill="DBE5F1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center"/>
              <w:rPr>
                <w:rFonts w:ascii="Sylfaen" w:hAnsi="Sylfaen" w:cs="Arial"/>
                <w:spacing w:val="-4"/>
                <w:szCs w:val="20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H</w:t>
            </w:r>
            <w:r w:rsidRPr="002E7260">
              <w:rPr>
                <w:rFonts w:ascii="Sylfaen" w:hAnsi="Sylfaen" w:cs="Arial"/>
                <w:spacing w:val="-4"/>
                <w:szCs w:val="20"/>
              </w:rPr>
              <w:t>ostname</w:t>
            </w:r>
          </w:p>
        </w:tc>
        <w:tc>
          <w:tcPr>
            <w:tcW w:w="1666" w:type="pct"/>
            <w:shd w:val="clear" w:color="auto" w:fill="DBE5F1"/>
          </w:tcPr>
          <w:p w:rsidR="007B5432" w:rsidRPr="002E7260" w:rsidRDefault="008B6EE5" w:rsidP="008B6EE5">
            <w:pPr>
              <w:spacing w:after="0" w:line="240" w:lineRule="auto"/>
              <w:ind w:firstLine="0"/>
              <w:jc w:val="center"/>
              <w:rPr>
                <w:rFonts w:ascii="Sylfaen" w:hAnsi="Sylfaen" w:cs="Arial"/>
                <w:spacing w:val="-4"/>
                <w:szCs w:val="20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Մոդել</w:t>
            </w:r>
          </w:p>
        </w:tc>
        <w:tc>
          <w:tcPr>
            <w:tcW w:w="1666" w:type="pct"/>
            <w:shd w:val="clear" w:color="auto" w:fill="DBE5F1"/>
            <w:hideMark/>
          </w:tcPr>
          <w:p w:rsidR="007B5432" w:rsidRPr="002E7260" w:rsidRDefault="008B6EE5" w:rsidP="008B6EE5">
            <w:pPr>
              <w:spacing w:after="0" w:line="240" w:lineRule="auto"/>
              <w:ind w:firstLine="0"/>
              <w:jc w:val="center"/>
              <w:rPr>
                <w:rFonts w:ascii="Sylfaen" w:hAnsi="Sylfaen" w:cs="Arial"/>
                <w:spacing w:val="-4"/>
                <w:szCs w:val="20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Համակարգ</w:t>
            </w:r>
          </w:p>
        </w:tc>
      </w:tr>
      <w:tr w:rsidR="007B5432" w:rsidRPr="002E7260" w:rsidTr="007B5432">
        <w:trPr>
          <w:trHeight w:val="264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amn-mps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E2900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Amdocs</w:t>
            </w:r>
          </w:p>
        </w:tc>
      </w:tr>
      <w:tr w:rsidR="007B5432" w:rsidRPr="002E7260" w:rsidTr="007B5432">
        <w:trPr>
          <w:trHeight w:val="264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amn-itpssdb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v490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 xml:space="preserve">ITPSS </w:t>
            </w:r>
          </w:p>
        </w:tc>
      </w:tr>
      <w:tr w:rsidR="007B5432" w:rsidRPr="002E7260" w:rsidTr="007B5432">
        <w:trPr>
          <w:trHeight w:val="264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amn-itpssrad01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v215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 xml:space="preserve">ITPSS </w:t>
            </w:r>
          </w:p>
        </w:tc>
      </w:tr>
      <w:tr w:rsidR="007B5432" w:rsidRPr="002E7260" w:rsidTr="007B5432">
        <w:trPr>
          <w:trHeight w:val="264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amn-itpssrad02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v215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 xml:space="preserve">ITPSS </w:t>
            </w:r>
          </w:p>
        </w:tc>
      </w:tr>
      <w:tr w:rsidR="007B5432" w:rsidRPr="002E7260" w:rsidTr="007B5432">
        <w:trPr>
          <w:trHeight w:val="264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amn-ods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v490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CCBO</w:t>
            </w:r>
          </w:p>
        </w:tc>
      </w:tr>
      <w:tr w:rsidR="007B5432" w:rsidRPr="002E7260" w:rsidTr="007B5432">
        <w:trPr>
          <w:trHeight w:val="264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amn-olr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v490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 </w:t>
            </w:r>
          </w:p>
        </w:tc>
      </w:tr>
      <w:tr w:rsidR="007B5432" w:rsidRPr="002E7260" w:rsidTr="007B5432">
        <w:trPr>
          <w:trHeight w:val="264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amn-icreai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v240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 xml:space="preserve">ICR </w:t>
            </w:r>
          </w:p>
        </w:tc>
      </w:tr>
      <w:tr w:rsidR="007B5432" w:rsidRPr="002E7260" w:rsidTr="007B5432">
        <w:trPr>
          <w:trHeight w:val="264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amn-icr001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v240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 xml:space="preserve">ICR </w:t>
            </w:r>
          </w:p>
        </w:tc>
      </w:tr>
      <w:tr w:rsidR="007B5432" w:rsidRPr="002E7260" w:rsidTr="007B5432">
        <w:trPr>
          <w:trHeight w:val="264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amn-icr002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v240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 xml:space="preserve">ICR </w:t>
            </w:r>
          </w:p>
        </w:tc>
      </w:tr>
      <w:tr w:rsidR="007B5432" w:rsidRPr="002E7260" w:rsidTr="007B5432">
        <w:trPr>
          <w:trHeight w:val="264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amn-moz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v490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MOZ</w:t>
            </w:r>
          </w:p>
        </w:tc>
      </w:tr>
      <w:tr w:rsidR="007B5432" w:rsidRPr="002E7260" w:rsidTr="007B5432">
        <w:trPr>
          <w:trHeight w:val="264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amn-ics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v490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Interconnect</w:t>
            </w:r>
          </w:p>
        </w:tc>
      </w:tr>
      <w:tr w:rsidR="007B5432" w:rsidRPr="002E7260" w:rsidTr="007B5432">
        <w:trPr>
          <w:trHeight w:val="264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er-vasdb001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v245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VAS</w:t>
            </w:r>
          </w:p>
        </w:tc>
      </w:tr>
      <w:tr w:rsidR="007B5432" w:rsidRPr="002E7260" w:rsidTr="007B5432">
        <w:trPr>
          <w:trHeight w:val="264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ar-ndms-db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v490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 xml:space="preserve">NDMS </w:t>
            </w:r>
          </w:p>
        </w:tc>
      </w:tr>
      <w:tr w:rsidR="007B5432" w:rsidRPr="002E7260" w:rsidTr="007B5432">
        <w:trPr>
          <w:trHeight w:val="264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ar-dncaps-db1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v245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 xml:space="preserve">SKAD </w:t>
            </w:r>
          </w:p>
        </w:tc>
      </w:tr>
      <w:tr w:rsidR="007B5432" w:rsidRPr="002E7260" w:rsidTr="007B5432">
        <w:trPr>
          <w:trHeight w:val="264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amn-biisbo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v245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 </w:t>
            </w:r>
          </w:p>
        </w:tc>
      </w:tr>
      <w:tr w:rsidR="007B5432" w:rsidRPr="002E7260" w:rsidTr="007B5432">
        <w:trPr>
          <w:trHeight w:val="264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amn-etleai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v245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ETL</w:t>
            </w:r>
          </w:p>
        </w:tc>
      </w:tr>
      <w:tr w:rsidR="007B5432" w:rsidRPr="002E7260" w:rsidTr="007B5432">
        <w:trPr>
          <w:trHeight w:val="264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amn-ccboweb1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T5120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</w:p>
        </w:tc>
      </w:tr>
      <w:tr w:rsidR="007B5432" w:rsidRPr="002E7260" w:rsidTr="007B5432">
        <w:trPr>
          <w:trHeight w:val="264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amn-crp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M5000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</w:p>
        </w:tc>
      </w:tr>
      <w:tr w:rsidR="007B5432" w:rsidRPr="002E7260" w:rsidTr="007B5432">
        <w:trPr>
          <w:trHeight w:val="264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amn-dwh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M5000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</w:p>
        </w:tc>
      </w:tr>
      <w:tr w:rsidR="007B5432" w:rsidRPr="002E7260" w:rsidTr="007B5432">
        <w:trPr>
          <w:trHeight w:val="264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amn-raid01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M5000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</w:p>
        </w:tc>
      </w:tr>
      <w:tr w:rsidR="007B5432" w:rsidRPr="002E7260" w:rsidTr="007B5432">
        <w:trPr>
          <w:trHeight w:val="264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er-ivr001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v240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</w:p>
        </w:tc>
      </w:tr>
      <w:tr w:rsidR="007B5432" w:rsidRPr="002E7260" w:rsidTr="007B5432">
        <w:trPr>
          <w:trHeight w:val="264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er-ivr002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  <w:r w:rsidRPr="002E7260">
              <w:rPr>
                <w:rFonts w:ascii="Sylfaen" w:hAnsi="Sylfaen" w:cs="Arial"/>
                <w:spacing w:val="-4"/>
                <w:szCs w:val="20"/>
                <w:lang w:val="en-US"/>
              </w:rPr>
              <w:t>v240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432" w:rsidRPr="002E7260" w:rsidRDefault="007B5432" w:rsidP="00D2567A">
            <w:pPr>
              <w:spacing w:after="0" w:line="240" w:lineRule="auto"/>
              <w:ind w:firstLine="0"/>
              <w:jc w:val="left"/>
              <w:rPr>
                <w:rFonts w:ascii="Sylfaen" w:hAnsi="Sylfaen" w:cs="Arial"/>
                <w:spacing w:val="-4"/>
                <w:szCs w:val="20"/>
                <w:lang w:val="en-US"/>
              </w:rPr>
            </w:pPr>
          </w:p>
        </w:tc>
      </w:tr>
    </w:tbl>
    <w:p w:rsidR="009A36A1" w:rsidRPr="002E7260" w:rsidRDefault="009A36A1" w:rsidP="009A36A1">
      <w:pPr>
        <w:rPr>
          <w:rFonts w:ascii="Sylfaen" w:hAnsi="Sylfaen"/>
        </w:rPr>
      </w:pPr>
    </w:p>
    <w:p w:rsidR="00D842D4" w:rsidRPr="002E7260" w:rsidRDefault="008B6EE5" w:rsidP="00F025AD">
      <w:pPr>
        <w:rPr>
          <w:rFonts w:ascii="Sylfaen" w:hAnsi="Sylfaen"/>
        </w:rPr>
      </w:pPr>
      <w:r w:rsidRPr="002E7260">
        <w:rPr>
          <w:rFonts w:ascii="Sylfaen" w:hAnsi="Sylfaen"/>
          <w:lang w:val="en-US"/>
        </w:rPr>
        <w:t>Բոլոր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նշված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համակարգերն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իրականացվում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են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SPARC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կառուցվածքով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սերվերներում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Solaris</w:t>
      </w:r>
      <w:r w:rsidRPr="002E7260">
        <w:rPr>
          <w:rFonts w:ascii="Sylfaen" w:hAnsi="Sylfaen"/>
        </w:rPr>
        <w:t xml:space="preserve"> 10 </w:t>
      </w:r>
      <w:r w:rsidRPr="002E7260">
        <w:rPr>
          <w:rFonts w:ascii="Sylfaen" w:hAnsi="Sylfaen"/>
          <w:lang w:val="en-US"/>
        </w:rPr>
        <w:t>օպերացիոն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համակարգի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կառավարմամբ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և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կարող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են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տեղափոխվել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Oracle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VM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for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SPARC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վիրտուալ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միջավայր</w:t>
      </w:r>
      <w:r w:rsidRPr="002E7260">
        <w:rPr>
          <w:rFonts w:ascii="Sylfaen" w:hAnsi="Sylfaen"/>
        </w:rPr>
        <w:t>:</w:t>
      </w:r>
    </w:p>
    <w:p w:rsidR="005402AC" w:rsidRPr="002E7260" w:rsidRDefault="00CF3EAE" w:rsidP="005402AC">
      <w:pPr>
        <w:pStyle w:val="Heading1"/>
        <w:rPr>
          <w:rFonts w:ascii="Sylfaen" w:hAnsi="Sylfaen"/>
          <w:lang w:val="en-US"/>
        </w:rPr>
      </w:pPr>
      <w:bookmarkStart w:id="17" w:name="_Toc36979283"/>
      <w:bookmarkStart w:id="18" w:name="_Toc193694040"/>
      <w:bookmarkStart w:id="19" w:name="_Toc200379303"/>
      <w:bookmarkStart w:id="20" w:name="_Toc383196282"/>
      <w:r w:rsidRPr="002E7260">
        <w:rPr>
          <w:rFonts w:ascii="Sylfaen" w:hAnsi="Sylfaen"/>
          <w:lang w:val="en-US"/>
        </w:rPr>
        <w:lastRenderedPageBreak/>
        <w:t>ՀԱՄԱԿԱՐԳԻ ՆԿԱՏՄԱՄԲ ՊԱՀԱՆՋՆԵՐԸ</w:t>
      </w:r>
      <w:bookmarkEnd w:id="17"/>
      <w:bookmarkEnd w:id="18"/>
      <w:bookmarkEnd w:id="19"/>
      <w:bookmarkEnd w:id="20"/>
    </w:p>
    <w:p w:rsidR="005402AC" w:rsidRPr="002E7260" w:rsidRDefault="00A362A7" w:rsidP="005402AC">
      <w:pPr>
        <w:pStyle w:val="Heading2"/>
        <w:rPr>
          <w:rFonts w:ascii="Sylfaen" w:hAnsi="Sylfaen"/>
        </w:rPr>
      </w:pPr>
      <w:bookmarkStart w:id="21" w:name="_Toc36979284"/>
      <w:bookmarkStart w:id="22" w:name="_Toc193694041"/>
      <w:bookmarkStart w:id="23" w:name="_Toc200379304"/>
      <w:bookmarkStart w:id="24" w:name="_Toc383196283"/>
      <w:r w:rsidRPr="002E7260">
        <w:rPr>
          <w:rFonts w:ascii="Sylfaen" w:hAnsi="Sylfaen"/>
        </w:rPr>
        <w:t>Համակարգի նկատմամբ ընդհանուր պահանջները</w:t>
      </w:r>
      <w:bookmarkEnd w:id="21"/>
      <w:bookmarkEnd w:id="22"/>
      <w:bookmarkEnd w:id="23"/>
      <w:bookmarkEnd w:id="24"/>
    </w:p>
    <w:p w:rsidR="00B35D05" w:rsidRPr="002E7260" w:rsidRDefault="00A362A7" w:rsidP="00B35D05">
      <w:pPr>
        <w:pStyle w:val="ListBullet"/>
        <w:rPr>
          <w:rFonts w:ascii="Sylfaen" w:hAnsi="Sylfaen"/>
        </w:rPr>
      </w:pPr>
      <w:r w:rsidRPr="002E7260">
        <w:rPr>
          <w:rFonts w:ascii="Sylfaen" w:hAnsi="Sylfaen"/>
        </w:rPr>
        <w:t xml:space="preserve">Անհրաժեշտ է կոնսոլիդացնել ОС </w:t>
      </w:r>
      <w:r w:rsidRPr="002E7260">
        <w:rPr>
          <w:rFonts w:ascii="Sylfaen" w:hAnsi="Sylfaen"/>
          <w:lang w:val="en-US"/>
        </w:rPr>
        <w:t>Solaris</w:t>
      </w:r>
      <w:r w:rsidRPr="002E7260">
        <w:rPr>
          <w:rFonts w:ascii="Sylfaen" w:hAnsi="Sylfaen"/>
        </w:rPr>
        <w:t xml:space="preserve"> 10 կառավարմամբ </w:t>
      </w:r>
      <w:r w:rsidRPr="002E7260">
        <w:rPr>
          <w:rFonts w:ascii="Sylfaen" w:hAnsi="Sylfaen"/>
          <w:lang w:val="en-US"/>
        </w:rPr>
        <w:t>Oracle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SPARC</w:t>
      </w:r>
      <w:r w:rsidRPr="002E7260">
        <w:rPr>
          <w:rFonts w:ascii="Sylfaen" w:hAnsi="Sylfaen"/>
        </w:rPr>
        <w:t xml:space="preserve">  ապարատային պլատֆորմի սերվերների համակազմի հաշվողական հզորությունները:</w:t>
      </w:r>
    </w:p>
    <w:p w:rsidR="00B35D05" w:rsidRPr="002E7260" w:rsidRDefault="00A362A7" w:rsidP="00B35D05">
      <w:pPr>
        <w:pStyle w:val="ListBullet"/>
        <w:rPr>
          <w:rFonts w:ascii="Sylfaen" w:hAnsi="Sylfaen"/>
        </w:rPr>
      </w:pPr>
      <w:r w:rsidRPr="002E7260">
        <w:rPr>
          <w:rFonts w:ascii="Sylfaen" w:hAnsi="Sylfaen"/>
        </w:rPr>
        <w:t xml:space="preserve">Կոնսոլիդացումն իրականացվում է </w:t>
      </w:r>
      <w:r w:rsidRPr="002E7260">
        <w:rPr>
          <w:rFonts w:ascii="Sylfaen" w:hAnsi="Sylfaen"/>
          <w:lang w:val="en-US"/>
        </w:rPr>
        <w:t>Oracle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VM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for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SPARC</w:t>
      </w:r>
      <w:r w:rsidRPr="002E7260">
        <w:rPr>
          <w:rFonts w:ascii="Sylfaen" w:hAnsi="Sylfaen"/>
        </w:rPr>
        <w:t xml:space="preserve">  վիրտուալացման տեխնոլոգիայի կիրառմամբ: </w:t>
      </w:r>
    </w:p>
    <w:p w:rsidR="00B35D05" w:rsidRPr="002E7260" w:rsidRDefault="00A362A7" w:rsidP="00B35D05">
      <w:pPr>
        <w:pStyle w:val="ListBullet"/>
        <w:rPr>
          <w:rFonts w:ascii="Sylfaen" w:hAnsi="Sylfaen"/>
        </w:rPr>
      </w:pPr>
      <w:r w:rsidRPr="002E7260">
        <w:rPr>
          <w:rFonts w:ascii="Sylfaen" w:hAnsi="Sylfaen"/>
        </w:rPr>
        <w:t>Լուծումը պետք է նախատեսի հորիզոնական մասշտաբացման հնարավորություն, այսինքն՝ սերվերների ավելացում:</w:t>
      </w:r>
    </w:p>
    <w:p w:rsidR="00B35D05" w:rsidRPr="002E7260" w:rsidRDefault="00A362A7" w:rsidP="00B35D05">
      <w:pPr>
        <w:pStyle w:val="ListBullet"/>
        <w:rPr>
          <w:rFonts w:ascii="Sylfaen" w:hAnsi="Sylfaen"/>
        </w:rPr>
      </w:pPr>
      <w:r w:rsidRPr="002E7260">
        <w:rPr>
          <w:rFonts w:ascii="Sylfaen" w:hAnsi="Sylfaen"/>
        </w:rPr>
        <w:t xml:space="preserve">Լուծումը պետք է ապահովի </w:t>
      </w:r>
      <w:r w:rsidR="00787EAF" w:rsidRPr="002E7260">
        <w:rPr>
          <w:rFonts w:ascii="Sylfaen" w:hAnsi="Sylfaen"/>
        </w:rPr>
        <w:t>ՀՀ</w:t>
      </w:r>
      <w:r w:rsidRPr="002E7260">
        <w:rPr>
          <w:rFonts w:ascii="Sylfaen" w:hAnsi="Sylfaen"/>
        </w:rPr>
        <w:t>Կ</w:t>
      </w:r>
      <w:r w:rsidR="00787EAF" w:rsidRPr="002E7260">
        <w:rPr>
          <w:rFonts w:ascii="Sylfaen" w:hAnsi="Sylfaen"/>
        </w:rPr>
        <w:t>Մ</w:t>
      </w:r>
      <w:r w:rsidRPr="002E7260">
        <w:rPr>
          <w:rFonts w:ascii="Sylfaen" w:hAnsi="Sylfaen"/>
        </w:rPr>
        <w:t xml:space="preserve"> հանգույցներով հավելվածների միգրացիայի հնարավորություն</w:t>
      </w:r>
      <w:r w:rsidR="00787EAF" w:rsidRPr="002E7260">
        <w:rPr>
          <w:rFonts w:ascii="Sylfaen" w:hAnsi="Sylfaen"/>
        </w:rPr>
        <w:t>:</w:t>
      </w:r>
    </w:p>
    <w:p w:rsidR="00B35D05" w:rsidRPr="002E7260" w:rsidRDefault="00787EAF" w:rsidP="00B35D05">
      <w:pPr>
        <w:pStyle w:val="ListBullet"/>
        <w:rPr>
          <w:rFonts w:ascii="Sylfaen" w:hAnsi="Sylfaen"/>
        </w:rPr>
      </w:pPr>
      <w:r w:rsidRPr="002E7260">
        <w:rPr>
          <w:rFonts w:ascii="Sylfaen" w:hAnsi="Sylfaen"/>
        </w:rPr>
        <w:t xml:space="preserve">Լուծումը պետք է կառուցված լինի </w:t>
      </w:r>
      <w:r w:rsidRPr="002E7260">
        <w:rPr>
          <w:rFonts w:ascii="Sylfaen" w:hAnsi="Sylfaen"/>
          <w:lang w:val="en-US"/>
        </w:rPr>
        <w:t>Midrange</w:t>
      </w:r>
      <w:r w:rsidRPr="002E7260">
        <w:rPr>
          <w:rFonts w:ascii="Sylfaen" w:hAnsi="Sylfaen"/>
        </w:rPr>
        <w:t xml:space="preserve">  դասի սերվերների վրա:</w:t>
      </w:r>
    </w:p>
    <w:p w:rsidR="00B35D05" w:rsidRPr="002E7260" w:rsidRDefault="00787EAF" w:rsidP="00B35D05">
      <w:pPr>
        <w:pStyle w:val="Heading2"/>
        <w:rPr>
          <w:rFonts w:ascii="Sylfaen" w:hAnsi="Sylfaen"/>
        </w:rPr>
      </w:pPr>
      <w:bookmarkStart w:id="25" w:name="_Toc257384132"/>
      <w:bookmarkStart w:id="26" w:name="_Toc383196284"/>
      <w:bookmarkStart w:id="27" w:name="_Toc36979299"/>
      <w:bookmarkStart w:id="28" w:name="_Toc193694053"/>
      <w:bookmarkStart w:id="29" w:name="_Toc200379316"/>
      <w:r w:rsidRPr="002E7260">
        <w:rPr>
          <w:rFonts w:ascii="Sylfaen" w:hAnsi="Sylfaen"/>
        </w:rPr>
        <w:t>Գործառութային պահանջներ</w:t>
      </w:r>
      <w:bookmarkEnd w:id="25"/>
      <w:bookmarkEnd w:id="26"/>
      <w:r w:rsidR="002E7260">
        <w:rPr>
          <w:rFonts w:ascii="Sylfaen" w:hAnsi="Sylfaen"/>
        </w:rPr>
        <w:t>ը</w:t>
      </w:r>
    </w:p>
    <w:p w:rsidR="00B35D05" w:rsidRPr="002E7260" w:rsidRDefault="00787EAF" w:rsidP="00B35D05">
      <w:pPr>
        <w:pStyle w:val="ListBullet"/>
        <w:rPr>
          <w:rFonts w:ascii="Sylfaen" w:hAnsi="Sylfaen"/>
        </w:rPr>
      </w:pPr>
      <w:r w:rsidRPr="002E7260">
        <w:rPr>
          <w:rFonts w:ascii="Sylfaen" w:hAnsi="Sylfaen"/>
        </w:rPr>
        <w:t>ՀՀԿՄ լուծումը պետք է ապահովի հավելվածների բավարար աշխատանքի համար արտադրողականություն:</w:t>
      </w:r>
    </w:p>
    <w:p w:rsidR="00B35D05" w:rsidRPr="002E7260" w:rsidRDefault="00787EAF" w:rsidP="00B35D05">
      <w:pPr>
        <w:pStyle w:val="ListBullet"/>
        <w:rPr>
          <w:rFonts w:ascii="Sylfaen" w:hAnsi="Sylfaen"/>
        </w:rPr>
      </w:pPr>
      <w:r w:rsidRPr="002E7260">
        <w:rPr>
          <w:rFonts w:ascii="Sylfaen" w:hAnsi="Sylfaen"/>
        </w:rPr>
        <w:t>Լու</w:t>
      </w:r>
      <w:r w:rsidRPr="002E7260">
        <w:rPr>
          <w:rFonts w:ascii="Sylfaen" w:hAnsi="Sylfaen"/>
          <w:lang w:val="hy-AM"/>
        </w:rPr>
        <w:t>ծ</w:t>
      </w:r>
      <w:r w:rsidRPr="002E7260">
        <w:rPr>
          <w:rFonts w:ascii="Sylfaen" w:hAnsi="Sylfaen"/>
        </w:rPr>
        <w:t xml:space="preserve">ումը պետք է ապահովի հնարավորություն կառավարել </w:t>
      </w:r>
      <w:r w:rsidRPr="002E7260">
        <w:rPr>
          <w:rFonts w:ascii="Sylfaen" w:hAnsi="Sylfaen"/>
          <w:lang w:val="hy-AM"/>
        </w:rPr>
        <w:t xml:space="preserve">CPU </w:t>
      </w:r>
      <w:r w:rsidRPr="002E7260">
        <w:rPr>
          <w:rFonts w:ascii="Sylfaen" w:hAnsi="Sylfaen"/>
          <w:lang w:val="en-US"/>
        </w:rPr>
        <w:t>և</w:t>
      </w:r>
      <w:r w:rsidRPr="00FC551A">
        <w:rPr>
          <w:rFonts w:ascii="Sylfaen" w:hAnsi="Sylfaen"/>
        </w:rPr>
        <w:t xml:space="preserve"> </w:t>
      </w:r>
      <w:r w:rsidRPr="002E7260">
        <w:rPr>
          <w:rFonts w:ascii="Sylfaen" w:hAnsi="Sylfaen"/>
        </w:rPr>
        <w:t>RAM</w:t>
      </w:r>
      <w:r w:rsidRPr="002E7260">
        <w:rPr>
          <w:rFonts w:ascii="Sylfaen" w:hAnsi="Sylfaen"/>
          <w:lang w:val="hy-AM"/>
        </w:rPr>
        <w:t xml:space="preserve"> ռեսուրսները, որոնք հատկացված են ամեն հավելվածի կամ ՏԲ համար:</w:t>
      </w:r>
    </w:p>
    <w:p w:rsidR="00B35D05" w:rsidRPr="002E7260" w:rsidRDefault="00787EAF" w:rsidP="00B35D05">
      <w:pPr>
        <w:pStyle w:val="ListBullet"/>
        <w:rPr>
          <w:rFonts w:ascii="Sylfaen" w:hAnsi="Sylfaen"/>
        </w:rPr>
      </w:pPr>
      <w:r w:rsidRPr="002E7260">
        <w:rPr>
          <w:rFonts w:ascii="Sylfaen" w:hAnsi="Sylfaen"/>
          <w:lang w:val="hy-AM"/>
        </w:rPr>
        <w:t xml:space="preserve">ՀՀԿՄ լուծումը պետք է ապահովի տվյալների պահուստային պատճենահանում վիրտուալ մեքենայից: </w:t>
      </w:r>
    </w:p>
    <w:p w:rsidR="00B35D05" w:rsidRPr="002E7260" w:rsidRDefault="00787EAF" w:rsidP="00B35D05">
      <w:pPr>
        <w:pStyle w:val="ListBullet"/>
        <w:rPr>
          <w:rFonts w:ascii="Sylfaen" w:hAnsi="Sylfaen"/>
        </w:rPr>
      </w:pPr>
      <w:r w:rsidRPr="002E7260">
        <w:rPr>
          <w:rFonts w:ascii="Sylfaen" w:hAnsi="Sylfaen"/>
          <w:lang w:val="hy-AM"/>
        </w:rPr>
        <w:t>Լուծումը պետք է նախատեսի ֆայլային համակարգերի ավելացման հնարավորություն, որոնք օգտագործվում են վիրտուալ մեքենաների կողմից՝ ինչպես համակարգային, այնպես էլ տվյալների:</w:t>
      </w:r>
    </w:p>
    <w:p w:rsidR="00B35D05" w:rsidRPr="002E7260" w:rsidRDefault="00787EAF" w:rsidP="00B35D05">
      <w:pPr>
        <w:pStyle w:val="Heading2"/>
        <w:rPr>
          <w:rFonts w:ascii="Sylfaen" w:hAnsi="Sylfaen"/>
        </w:rPr>
      </w:pPr>
      <w:bookmarkStart w:id="30" w:name="_Toc257384134"/>
      <w:bookmarkStart w:id="31" w:name="_Toc383196285"/>
      <w:r w:rsidRPr="002E7260">
        <w:rPr>
          <w:rFonts w:ascii="Sylfaen" w:hAnsi="Sylfaen"/>
          <w:lang w:val="hy-AM"/>
        </w:rPr>
        <w:t>Ապարատային ապահովման նկատմամբ պահանջները</w:t>
      </w:r>
      <w:bookmarkEnd w:id="30"/>
      <w:bookmarkEnd w:id="31"/>
    </w:p>
    <w:p w:rsidR="000C6C14" w:rsidRPr="002E7260" w:rsidRDefault="007021A0" w:rsidP="007021A0">
      <w:pPr>
        <w:pStyle w:val="ListBullet"/>
        <w:numPr>
          <w:ilvl w:val="0"/>
          <w:numId w:val="0"/>
        </w:numPr>
        <w:ind w:left="1491"/>
        <w:rPr>
          <w:rFonts w:ascii="Sylfaen" w:hAnsi="Sylfaen"/>
          <w:lang w:val="en-US"/>
        </w:rPr>
      </w:pPr>
      <w:r w:rsidRPr="002E7260">
        <w:rPr>
          <w:rFonts w:ascii="Sylfaen" w:hAnsi="Sylfaen"/>
          <w:lang w:val="en-US"/>
        </w:rPr>
        <w:t>.</w:t>
      </w:r>
    </w:p>
    <w:p w:rsidR="00513996" w:rsidRPr="00FC551A" w:rsidRDefault="00787EAF" w:rsidP="00513996">
      <w:pPr>
        <w:pStyle w:val="ListBullet"/>
        <w:rPr>
          <w:rFonts w:ascii="Sylfaen" w:hAnsi="Sylfaen"/>
          <w:lang w:val="en-US"/>
        </w:rPr>
      </w:pPr>
      <w:r w:rsidRPr="002E7260">
        <w:rPr>
          <w:rFonts w:ascii="Sylfaen" w:hAnsi="Sylfaen"/>
          <w:lang w:val="hy-AM"/>
        </w:rPr>
        <w:t>Վիրտուալացման սերվերը պետք է բավարարի հետևյալ նվազագույն պահանջները.</w:t>
      </w:r>
    </w:p>
    <w:p w:rsidR="00513996" w:rsidRPr="00FC551A" w:rsidRDefault="00C70BB0" w:rsidP="00513996">
      <w:pPr>
        <w:pStyle w:val="ListBullet"/>
        <w:numPr>
          <w:ilvl w:val="0"/>
          <w:numId w:val="0"/>
        </w:numPr>
        <w:ind w:left="1491"/>
        <w:rPr>
          <w:rFonts w:ascii="Sylfaen" w:hAnsi="Sylfaen"/>
          <w:lang w:val="en-US"/>
        </w:rPr>
      </w:pPr>
      <w:r w:rsidRPr="00FC551A">
        <w:rPr>
          <w:rFonts w:ascii="Sylfaen" w:hAnsi="Sylfaen"/>
          <w:lang w:val="en-US"/>
        </w:rPr>
        <w:t xml:space="preserve"> - </w:t>
      </w:r>
      <w:r w:rsidR="00303344" w:rsidRPr="002E7260">
        <w:rPr>
          <w:rFonts w:ascii="Sylfaen" w:hAnsi="Sylfaen"/>
          <w:lang w:val="en-US"/>
        </w:rPr>
        <w:t>SPARC</w:t>
      </w:r>
      <w:r w:rsidR="00303344" w:rsidRPr="00FC551A">
        <w:rPr>
          <w:rFonts w:ascii="Sylfaen" w:hAnsi="Sylfaen"/>
          <w:lang w:val="en-US"/>
        </w:rPr>
        <w:t xml:space="preserve"> </w:t>
      </w:r>
      <w:r w:rsidR="00303344" w:rsidRPr="002E7260">
        <w:rPr>
          <w:rFonts w:ascii="Sylfaen" w:hAnsi="Sylfaen"/>
          <w:lang w:val="en-US"/>
        </w:rPr>
        <w:t>T</w:t>
      </w:r>
      <w:r w:rsidR="00303344" w:rsidRPr="00FC551A">
        <w:rPr>
          <w:rFonts w:ascii="Sylfaen" w:hAnsi="Sylfaen"/>
          <w:lang w:val="en-US"/>
        </w:rPr>
        <w:t xml:space="preserve">5 3.6 </w:t>
      </w:r>
      <w:r w:rsidRPr="002E7260">
        <w:rPr>
          <w:rFonts w:ascii="Sylfaen" w:hAnsi="Sylfaen"/>
          <w:lang w:val="hy-AM"/>
        </w:rPr>
        <w:t>ՀՀց 4 պրոցեսոր</w:t>
      </w:r>
      <w:r w:rsidR="00303344" w:rsidRPr="00FC551A">
        <w:rPr>
          <w:rFonts w:ascii="Sylfaen" w:hAnsi="Sylfaen"/>
          <w:lang w:val="en-US"/>
        </w:rPr>
        <w:t>;</w:t>
      </w:r>
      <w:r w:rsidR="00513996" w:rsidRPr="00FC551A">
        <w:rPr>
          <w:rFonts w:ascii="Sylfaen" w:hAnsi="Sylfaen"/>
          <w:lang w:val="en-US"/>
        </w:rPr>
        <w:br/>
        <w:t> -</w:t>
      </w:r>
      <w:r w:rsidR="00303344" w:rsidRPr="00FC551A">
        <w:rPr>
          <w:rFonts w:ascii="Sylfaen" w:hAnsi="Sylfaen"/>
          <w:lang w:val="en-US"/>
        </w:rPr>
        <w:t xml:space="preserve"> 2 </w:t>
      </w:r>
      <w:r w:rsidRPr="002E7260">
        <w:rPr>
          <w:rFonts w:ascii="Sylfaen" w:hAnsi="Sylfaen"/>
          <w:lang w:val="hy-AM"/>
        </w:rPr>
        <w:t>ՏԲ օպերատիվ հիշողություն</w:t>
      </w:r>
      <w:r w:rsidR="00303344" w:rsidRPr="00FC551A">
        <w:rPr>
          <w:rFonts w:ascii="Sylfaen" w:hAnsi="Sylfaen"/>
          <w:lang w:val="en-US"/>
        </w:rPr>
        <w:t>;</w:t>
      </w:r>
      <w:r w:rsidR="00513996" w:rsidRPr="00FC551A">
        <w:rPr>
          <w:rFonts w:ascii="Sylfaen" w:hAnsi="Sylfaen"/>
          <w:lang w:val="en-US"/>
        </w:rPr>
        <w:br/>
        <w:t> </w:t>
      </w:r>
      <w:r w:rsidR="00303344" w:rsidRPr="00FC551A">
        <w:rPr>
          <w:rFonts w:ascii="Sylfaen" w:hAnsi="Sylfaen"/>
          <w:lang w:val="en-US"/>
        </w:rPr>
        <w:t>-</w:t>
      </w:r>
      <w:r w:rsidR="00862DEE" w:rsidRPr="00FC551A">
        <w:rPr>
          <w:rFonts w:ascii="Sylfaen" w:hAnsi="Sylfaen"/>
          <w:lang w:val="en-US"/>
        </w:rPr>
        <w:t xml:space="preserve"> </w:t>
      </w:r>
      <w:r w:rsidR="00303344" w:rsidRPr="00FC551A">
        <w:rPr>
          <w:rFonts w:ascii="Sylfaen" w:hAnsi="Sylfaen"/>
          <w:lang w:val="en-US"/>
        </w:rPr>
        <w:t xml:space="preserve">4 </w:t>
      </w:r>
      <w:r w:rsidR="00303344" w:rsidRPr="002E7260">
        <w:rPr>
          <w:rFonts w:ascii="Sylfaen" w:hAnsi="Sylfaen"/>
          <w:lang w:val="en-US"/>
        </w:rPr>
        <w:t>FC</w:t>
      </w:r>
      <w:r w:rsidR="00303344" w:rsidRPr="00FC551A">
        <w:rPr>
          <w:rFonts w:ascii="Sylfaen" w:hAnsi="Sylfaen"/>
          <w:lang w:val="en-US"/>
        </w:rPr>
        <w:t>-</w:t>
      </w:r>
      <w:r w:rsidRPr="002E7260">
        <w:rPr>
          <w:rFonts w:ascii="Sylfaen" w:hAnsi="Sylfaen"/>
          <w:lang w:val="hy-AM"/>
        </w:rPr>
        <w:t>ադապտեր</w:t>
      </w:r>
      <w:r w:rsidR="00303344" w:rsidRPr="00FC551A">
        <w:rPr>
          <w:rFonts w:ascii="Sylfaen" w:hAnsi="Sylfaen"/>
          <w:lang w:val="en-US"/>
        </w:rPr>
        <w:t xml:space="preserve"> 8</w:t>
      </w:r>
      <w:r w:rsidRPr="002E7260">
        <w:rPr>
          <w:rFonts w:ascii="Sylfaen" w:hAnsi="Sylfaen"/>
          <w:lang w:val="hy-AM"/>
        </w:rPr>
        <w:t>Գբիթ/վ</w:t>
      </w:r>
      <w:r w:rsidR="00303344" w:rsidRPr="00FC551A">
        <w:rPr>
          <w:rFonts w:ascii="Sylfaen" w:hAnsi="Sylfaen"/>
          <w:lang w:val="en-US"/>
        </w:rPr>
        <w:t>;</w:t>
      </w:r>
      <w:r w:rsidR="00513996" w:rsidRPr="00FC551A">
        <w:rPr>
          <w:rFonts w:ascii="Sylfaen" w:hAnsi="Sylfaen"/>
          <w:lang w:val="en-US"/>
        </w:rPr>
        <w:br/>
      </w:r>
      <w:r w:rsidR="008A1425" w:rsidRPr="00FC551A">
        <w:rPr>
          <w:rFonts w:ascii="Sylfaen" w:hAnsi="Sylfaen"/>
          <w:lang w:val="en-US"/>
        </w:rPr>
        <w:t xml:space="preserve"> - 8 </w:t>
      </w:r>
      <w:r w:rsidRPr="002E7260">
        <w:rPr>
          <w:rFonts w:ascii="Sylfaen" w:hAnsi="Sylfaen"/>
          <w:lang w:val="hy-AM"/>
        </w:rPr>
        <w:t>սկավառակ</w:t>
      </w:r>
      <w:r w:rsidR="008A1425" w:rsidRPr="00FC551A">
        <w:rPr>
          <w:rFonts w:ascii="Sylfaen" w:hAnsi="Sylfaen"/>
          <w:lang w:val="en-US"/>
        </w:rPr>
        <w:t xml:space="preserve"> 600</w:t>
      </w:r>
      <w:r w:rsidRPr="002E7260">
        <w:rPr>
          <w:rFonts w:ascii="Sylfaen" w:hAnsi="Sylfaen"/>
          <w:lang w:val="hy-AM"/>
        </w:rPr>
        <w:t xml:space="preserve">ԳԲ </w:t>
      </w:r>
      <w:r w:rsidR="008A1425" w:rsidRPr="00FC551A">
        <w:rPr>
          <w:rFonts w:ascii="Sylfaen" w:hAnsi="Sylfaen"/>
          <w:lang w:val="en-US"/>
        </w:rPr>
        <w:t>SAS 10K;</w:t>
      </w:r>
      <w:r w:rsidR="008A1425" w:rsidRPr="00FC551A">
        <w:rPr>
          <w:rFonts w:ascii="Sylfaen" w:hAnsi="Sylfaen"/>
          <w:lang w:val="en-US"/>
        </w:rPr>
        <w:br/>
      </w:r>
      <w:r w:rsidRPr="00FC551A">
        <w:rPr>
          <w:rFonts w:ascii="Sylfaen" w:hAnsi="Sylfaen"/>
          <w:lang w:val="en-US"/>
        </w:rPr>
        <w:t xml:space="preserve"> - </w:t>
      </w:r>
      <w:r w:rsidR="008A1425" w:rsidRPr="00FC551A">
        <w:rPr>
          <w:rFonts w:ascii="Sylfaen" w:hAnsi="Sylfaen"/>
          <w:lang w:val="en-US"/>
        </w:rPr>
        <w:t xml:space="preserve">1 </w:t>
      </w:r>
      <w:r w:rsidR="008A1425" w:rsidRPr="002E7260">
        <w:rPr>
          <w:rFonts w:ascii="Sylfaen" w:hAnsi="Sylfaen"/>
          <w:lang w:val="en-US"/>
        </w:rPr>
        <w:t>GigEthernet</w:t>
      </w:r>
      <w:r w:rsidRPr="002E7260">
        <w:rPr>
          <w:rFonts w:ascii="Sylfaen" w:hAnsi="Sylfaen"/>
          <w:lang w:val="hy-AM"/>
        </w:rPr>
        <w:t xml:space="preserve"> լոկալ ցանցի 8 ինտերֆեյս</w:t>
      </w:r>
      <w:r w:rsidR="008A1425" w:rsidRPr="00FC551A">
        <w:rPr>
          <w:rFonts w:ascii="Sylfaen" w:hAnsi="Sylfaen"/>
          <w:lang w:val="en-US"/>
        </w:rPr>
        <w:t>.</w:t>
      </w:r>
      <w:r w:rsidR="00513996" w:rsidRPr="00FC551A">
        <w:rPr>
          <w:rFonts w:ascii="Sylfaen" w:hAnsi="Sylfaen"/>
          <w:lang w:val="en-US"/>
        </w:rPr>
        <w:t> </w:t>
      </w:r>
    </w:p>
    <w:p w:rsidR="00B35D05" w:rsidRPr="00FC551A" w:rsidRDefault="005F2CFA" w:rsidP="00513996">
      <w:pPr>
        <w:pStyle w:val="ListBullet"/>
        <w:rPr>
          <w:rFonts w:ascii="Sylfaen" w:hAnsi="Sylfaen"/>
          <w:lang w:val="en-US"/>
        </w:rPr>
      </w:pPr>
      <w:r w:rsidRPr="002E7260">
        <w:rPr>
          <w:rFonts w:ascii="Sylfaen" w:hAnsi="Sylfaen"/>
          <w:lang w:val="hy-AM"/>
        </w:rPr>
        <w:t>Լուծումը պետք է հնարավորություն ընձեռի փոփոխել հավելվածների կամ ՏԲԿՀ կողմից օգտագործվող ռեսուրսների չափսերը:</w:t>
      </w:r>
    </w:p>
    <w:p w:rsidR="00B35D05" w:rsidRPr="00FC551A" w:rsidRDefault="005F2CFA" w:rsidP="002563C6">
      <w:pPr>
        <w:pStyle w:val="ListBullet"/>
        <w:rPr>
          <w:rFonts w:ascii="Sylfaen" w:hAnsi="Sylfaen"/>
          <w:lang w:val="en-US"/>
        </w:rPr>
      </w:pPr>
      <w:r w:rsidRPr="002E7260">
        <w:rPr>
          <w:rFonts w:ascii="Sylfaen" w:hAnsi="Sylfaen"/>
          <w:lang w:val="hy-AM"/>
        </w:rPr>
        <w:t xml:space="preserve">Լուծումը պետք է ապահովի վիրտուալ մեքենաների միացումը Պատվիրատուի տվյալների պահպանման առկա համակարգին: </w:t>
      </w:r>
    </w:p>
    <w:p w:rsidR="00B35D05" w:rsidRPr="00FC551A" w:rsidRDefault="005F2CFA" w:rsidP="002563C6">
      <w:pPr>
        <w:pStyle w:val="ListBullet"/>
        <w:rPr>
          <w:rFonts w:ascii="Sylfaen" w:hAnsi="Sylfaen"/>
          <w:lang w:val="en-US"/>
        </w:rPr>
      </w:pPr>
      <w:r w:rsidRPr="002E7260">
        <w:rPr>
          <w:rFonts w:ascii="Sylfaen" w:hAnsi="Sylfaen"/>
          <w:lang w:val="hy-AM"/>
        </w:rPr>
        <w:t>Պետք է նախատեսված լինի առանձին ինտերֆեյսով վիրտուլա մեքենաներից տվյալների պահուստային պատճենահանման հնարավորություն:</w:t>
      </w:r>
    </w:p>
    <w:p w:rsidR="00513996" w:rsidRPr="002E7260" w:rsidRDefault="005F2CFA" w:rsidP="002563C6">
      <w:pPr>
        <w:pStyle w:val="Heading2"/>
        <w:rPr>
          <w:rFonts w:ascii="Sylfaen" w:hAnsi="Sylfaen"/>
        </w:rPr>
      </w:pPr>
      <w:bookmarkStart w:id="32" w:name="_Toc383196286"/>
      <w:bookmarkStart w:id="33" w:name="_Toc257384135"/>
      <w:r w:rsidRPr="002E7260">
        <w:rPr>
          <w:rFonts w:ascii="Sylfaen" w:hAnsi="Sylfaen"/>
          <w:lang w:val="hy-AM"/>
        </w:rPr>
        <w:t>Տվյալների պահպանման համակարգի նկատմամբ պահանջներ</w:t>
      </w:r>
      <w:bookmarkEnd w:id="32"/>
      <w:r w:rsidR="002E7260">
        <w:rPr>
          <w:rFonts w:ascii="Sylfaen" w:hAnsi="Sylfaen"/>
        </w:rPr>
        <w:t>ը</w:t>
      </w:r>
    </w:p>
    <w:p w:rsidR="00303344" w:rsidRPr="002E7260" w:rsidRDefault="005F2CFA" w:rsidP="00513996">
      <w:pPr>
        <w:pStyle w:val="ListBullet"/>
        <w:rPr>
          <w:rFonts w:ascii="Sylfaen" w:hAnsi="Sylfaen"/>
        </w:rPr>
      </w:pPr>
      <w:r w:rsidRPr="002E7260">
        <w:rPr>
          <w:rFonts w:ascii="Sylfaen" w:hAnsi="Sylfaen"/>
          <w:lang w:val="hy-AM"/>
        </w:rPr>
        <w:t>Սերվերների միացումը ՏՊՀ-ին պետք է ապահովվի ոչ պակաս քան 2 ուղղով</w:t>
      </w:r>
      <w:r w:rsidR="00001282" w:rsidRPr="002E7260">
        <w:rPr>
          <w:rFonts w:ascii="Sylfaen" w:hAnsi="Sylfaen"/>
        </w:rPr>
        <w:t>՝</w:t>
      </w:r>
      <w:r w:rsidRPr="002E7260">
        <w:rPr>
          <w:rFonts w:ascii="Sylfaen" w:hAnsi="Sylfaen"/>
          <w:lang w:val="hy-AM"/>
        </w:rPr>
        <w:t xml:space="preserve"> 2 </w:t>
      </w:r>
      <w:r w:rsidRPr="002E7260">
        <w:rPr>
          <w:rFonts w:ascii="Sylfaen" w:hAnsi="Sylfaen"/>
          <w:lang w:val="en-US"/>
        </w:rPr>
        <w:t>SAN</w:t>
      </w:r>
      <w:r w:rsidR="00001282" w:rsidRPr="002E7260">
        <w:rPr>
          <w:rFonts w:ascii="Sylfaen" w:hAnsi="Sylfaen"/>
        </w:rPr>
        <w:t xml:space="preserve"> անկախ ֆաբրիկաների միջոցով:</w:t>
      </w:r>
    </w:p>
    <w:p w:rsidR="00290D9B" w:rsidRPr="002E7260" w:rsidRDefault="009C1BDF" w:rsidP="00513996">
      <w:pPr>
        <w:pStyle w:val="ListBullet"/>
        <w:rPr>
          <w:rFonts w:ascii="Sylfaen" w:hAnsi="Sylfaen"/>
        </w:rPr>
      </w:pPr>
      <w:r w:rsidRPr="002E7260">
        <w:rPr>
          <w:rFonts w:ascii="Sylfaen" w:hAnsi="Sylfaen"/>
        </w:rPr>
        <w:t>Տ</w:t>
      </w:r>
      <w:r w:rsidR="00085EC8" w:rsidRPr="002E7260">
        <w:rPr>
          <w:rFonts w:ascii="Sylfaen" w:hAnsi="Sylfaen"/>
        </w:rPr>
        <w:t>վյալների տեղակայման համար</w:t>
      </w:r>
      <w:r w:rsidRPr="002E7260">
        <w:rPr>
          <w:rFonts w:ascii="Sylfaen" w:hAnsi="Sylfaen"/>
        </w:rPr>
        <w:t xml:space="preserve"> ՀՀԿՄ </w:t>
      </w:r>
      <w:r w:rsidR="00085EC8" w:rsidRPr="002E7260">
        <w:rPr>
          <w:rFonts w:ascii="Sylfaen" w:hAnsi="Sylfaen"/>
        </w:rPr>
        <w:t xml:space="preserve">անհրաժեշտ է 7 ՏԲ սկավառակային տարածություն </w:t>
      </w:r>
      <w:r w:rsidR="00085EC8" w:rsidRPr="002E7260">
        <w:rPr>
          <w:rFonts w:ascii="Sylfaen" w:hAnsi="Sylfaen"/>
          <w:lang w:val="en-US"/>
        </w:rPr>
        <w:t>RAID</w:t>
      </w:r>
      <w:r w:rsidR="00085EC8" w:rsidRPr="002E7260">
        <w:rPr>
          <w:rFonts w:ascii="Sylfaen" w:hAnsi="Sylfaen"/>
        </w:rPr>
        <w:t xml:space="preserve">-10 կոնֆիգուրացիայով </w:t>
      </w:r>
      <w:r w:rsidRPr="002E7260">
        <w:rPr>
          <w:rFonts w:ascii="Sylfaen" w:hAnsi="Sylfaen"/>
          <w:lang w:val="en-US"/>
        </w:rPr>
        <w:t>midrange</w:t>
      </w:r>
      <w:r w:rsidRPr="002E7260">
        <w:rPr>
          <w:rFonts w:ascii="Sylfaen" w:hAnsi="Sylfaen"/>
        </w:rPr>
        <w:t xml:space="preserve"> </w:t>
      </w:r>
      <w:r w:rsidR="00085EC8" w:rsidRPr="002E7260">
        <w:rPr>
          <w:rFonts w:ascii="Sylfaen" w:hAnsi="Sylfaen"/>
        </w:rPr>
        <w:t xml:space="preserve">դասի մասսիվի վրա: </w:t>
      </w:r>
    </w:p>
    <w:p w:rsidR="00513996" w:rsidRPr="002E7260" w:rsidRDefault="00513996" w:rsidP="00513996">
      <w:pPr>
        <w:rPr>
          <w:rFonts w:ascii="Sylfaen" w:hAnsi="Sylfaen"/>
        </w:rPr>
      </w:pPr>
    </w:p>
    <w:p w:rsidR="002563C6" w:rsidRPr="002E7260" w:rsidRDefault="009C1BDF" w:rsidP="002563C6">
      <w:pPr>
        <w:pStyle w:val="Heading2"/>
        <w:rPr>
          <w:rFonts w:ascii="Sylfaen" w:hAnsi="Sylfaen"/>
        </w:rPr>
      </w:pPr>
      <w:bookmarkStart w:id="34" w:name="_Toc383196287"/>
      <w:r w:rsidRPr="002E7260">
        <w:rPr>
          <w:rFonts w:ascii="Sylfaen" w:hAnsi="Sylfaen"/>
        </w:rPr>
        <w:t>Ծրագրային ապահովման նկատմամբ պահանջները</w:t>
      </w:r>
      <w:bookmarkEnd w:id="33"/>
      <w:bookmarkEnd w:id="34"/>
    </w:p>
    <w:p w:rsidR="009C1BDF" w:rsidRPr="002E7260" w:rsidRDefault="009C1BDF" w:rsidP="009C1BDF">
      <w:pPr>
        <w:pStyle w:val="ListBullet"/>
        <w:rPr>
          <w:rFonts w:ascii="Sylfaen" w:hAnsi="Sylfaen"/>
        </w:rPr>
      </w:pPr>
      <w:r w:rsidRPr="002E7260">
        <w:rPr>
          <w:rFonts w:ascii="Sylfaen" w:hAnsi="Sylfaen"/>
        </w:rPr>
        <w:t xml:space="preserve">Վիրտուալացման են ենթակա միայն այն համակարգերը, որոնք աշխատում են ОС </w:t>
      </w:r>
      <w:r w:rsidRPr="002E7260">
        <w:rPr>
          <w:rFonts w:ascii="Sylfaen" w:hAnsi="Sylfaen"/>
          <w:lang w:val="en-US"/>
        </w:rPr>
        <w:t>Solaris</w:t>
      </w:r>
      <w:r w:rsidRPr="002E7260">
        <w:rPr>
          <w:rFonts w:ascii="Sylfaen" w:hAnsi="Sylfaen"/>
        </w:rPr>
        <w:t xml:space="preserve"> 10 կառավարմամբ:</w:t>
      </w:r>
    </w:p>
    <w:p w:rsidR="002563C6" w:rsidRPr="002E7260" w:rsidRDefault="009C1BDF" w:rsidP="002563C6">
      <w:pPr>
        <w:pStyle w:val="ListBullet"/>
        <w:rPr>
          <w:rFonts w:ascii="Sylfaen" w:hAnsi="Sylfaen"/>
        </w:rPr>
      </w:pPr>
      <w:r w:rsidRPr="002E7260">
        <w:rPr>
          <w:rFonts w:ascii="Sylfaen" w:hAnsi="Sylfaen"/>
        </w:rPr>
        <w:t>Պահուստային պատճենահանման համակարգին միանալու համար օգտագործվոմ է</w:t>
      </w:r>
      <w:r w:rsidRPr="00FC551A">
        <w:rPr>
          <w:rFonts w:ascii="Sylfaen" w:hAnsi="Sylfaen"/>
        </w:rPr>
        <w:t xml:space="preserve"> </w:t>
      </w:r>
      <w:r w:rsidRPr="002E7260">
        <w:rPr>
          <w:rFonts w:ascii="Sylfaen" w:hAnsi="Sylfaen"/>
        </w:rPr>
        <w:t>7.5 տարբերակի</w:t>
      </w:r>
      <w:r w:rsidRPr="00FC551A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NetBackup</w:t>
      </w:r>
      <w:r w:rsidRPr="002E7260">
        <w:rPr>
          <w:rFonts w:ascii="Sylfaen" w:hAnsi="Sylfaen"/>
        </w:rPr>
        <w:t xml:space="preserve"> ԾԱ:</w:t>
      </w:r>
    </w:p>
    <w:bookmarkEnd w:id="27"/>
    <w:bookmarkEnd w:id="28"/>
    <w:bookmarkEnd w:id="29"/>
    <w:p w:rsidR="00D078A6" w:rsidRPr="002E7260" w:rsidRDefault="00D078A6" w:rsidP="007C7E7A">
      <w:pPr>
        <w:rPr>
          <w:rFonts w:ascii="Sylfaen" w:hAnsi="Sylfaen"/>
        </w:rPr>
        <w:sectPr w:rsidR="00D078A6" w:rsidRPr="002E7260" w:rsidSect="003B0C1E">
          <w:headerReference w:type="default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078A6" w:rsidRPr="002E7260" w:rsidRDefault="00E27EB8" w:rsidP="00573900">
      <w:pPr>
        <w:pStyle w:val="Heading1"/>
        <w:rPr>
          <w:rFonts w:ascii="Sylfaen" w:hAnsi="Sylfaen"/>
        </w:rPr>
      </w:pPr>
      <w:bookmarkStart w:id="35" w:name="_Toc383196288"/>
      <w:bookmarkStart w:id="36" w:name="_Toc36979304"/>
      <w:bookmarkStart w:id="37" w:name="_Toc193694056"/>
      <w:bookmarkStart w:id="38" w:name="_Toc200379320"/>
      <w:r w:rsidRPr="002E7260">
        <w:rPr>
          <w:rFonts w:ascii="Sylfaen" w:hAnsi="Sylfaen"/>
          <w:lang w:val="en-US"/>
        </w:rPr>
        <w:lastRenderedPageBreak/>
        <w:t>հհԿՄ ՄԱՏԱԿԱՐԱՐՎՈՂ ԲԱՂԱԴՐԻՉՆԵՐԻ ՆԿԱՏՄԱՄԲ ՊԱՀԱՆՋՆԵՐԸ</w:t>
      </w:r>
      <w:bookmarkEnd w:id="35"/>
    </w:p>
    <w:tbl>
      <w:tblPr>
        <w:tblW w:w="153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2"/>
        <w:gridCol w:w="2283"/>
        <w:gridCol w:w="11183"/>
        <w:gridCol w:w="992"/>
      </w:tblGrid>
      <w:tr w:rsidR="00C168E2" w:rsidRPr="00D078A6" w:rsidTr="009E4628">
        <w:trPr>
          <w:trHeight w:val="300"/>
        </w:trPr>
        <w:tc>
          <w:tcPr>
            <w:tcW w:w="872" w:type="dxa"/>
            <w:shd w:val="clear" w:color="auto" w:fill="auto"/>
            <w:noWrap/>
            <w:vAlign w:val="bottom"/>
            <w:hideMark/>
          </w:tcPr>
          <w:p w:rsidR="00C168E2" w:rsidRPr="00D078A6" w:rsidRDefault="00C168E2" w:rsidP="009E4628">
            <w:pPr>
              <w:spacing w:before="0" w:after="0" w:line="240" w:lineRule="auto"/>
              <w:ind w:left="0" w:firstLine="0"/>
              <w:jc w:val="left"/>
              <w:rPr>
                <w:rFonts w:cs="Arial"/>
                <w:color w:val="000000"/>
                <w:lang w:eastAsia="en-US"/>
              </w:rPr>
            </w:pPr>
            <w:r>
              <w:rPr>
                <w:rFonts w:cs="Arial"/>
                <w:color w:val="000000"/>
                <w:lang w:eastAsia="en-US"/>
              </w:rPr>
              <w:t>№</w:t>
            </w:r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C168E2" w:rsidRPr="00646997" w:rsidRDefault="00646997" w:rsidP="009E4628">
            <w:pPr>
              <w:spacing w:before="0" w:after="0" w:line="240" w:lineRule="auto"/>
              <w:ind w:left="0" w:firstLine="0"/>
              <w:jc w:val="left"/>
              <w:rPr>
                <w:rFonts w:cs="Arial"/>
                <w:color w:val="000000"/>
                <w:lang w:val="en-US" w:eastAsia="en-US"/>
              </w:rPr>
            </w:pPr>
            <w:r>
              <w:rPr>
                <w:rFonts w:ascii="Arial Unicode" w:hAnsi="Arial Unicode" w:cs="Arial"/>
                <w:color w:val="000000"/>
                <w:lang w:val="en-US" w:eastAsia="en-US"/>
              </w:rPr>
              <w:t>Ապրանքի կոդ</w:t>
            </w:r>
          </w:p>
        </w:tc>
        <w:tc>
          <w:tcPr>
            <w:tcW w:w="11183" w:type="dxa"/>
            <w:shd w:val="clear" w:color="auto" w:fill="auto"/>
            <w:noWrap/>
            <w:vAlign w:val="bottom"/>
            <w:hideMark/>
          </w:tcPr>
          <w:p w:rsidR="00C168E2" w:rsidRPr="00646997" w:rsidRDefault="00646997" w:rsidP="009E4628">
            <w:pPr>
              <w:spacing w:before="0" w:after="0" w:line="240" w:lineRule="auto"/>
              <w:ind w:left="0" w:firstLine="0"/>
              <w:jc w:val="left"/>
              <w:rPr>
                <w:rFonts w:ascii="Sylfaen" w:hAnsi="Sylfaen" w:cs="Arial"/>
                <w:color w:val="000000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lang w:val="en-US" w:eastAsia="en-US"/>
              </w:rPr>
              <w:t>Նկարագրություն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168E2" w:rsidRPr="00D078A6" w:rsidRDefault="00C168E2" w:rsidP="009E4628">
            <w:pPr>
              <w:spacing w:before="0" w:after="0" w:line="240" w:lineRule="auto"/>
              <w:ind w:left="0" w:firstLine="0"/>
              <w:jc w:val="left"/>
              <w:rPr>
                <w:rFonts w:cs="Arial"/>
                <w:color w:val="000000"/>
                <w:lang w:eastAsia="en-US"/>
              </w:rPr>
            </w:pPr>
            <w:r>
              <w:rPr>
                <w:rFonts w:cs="Arial"/>
                <w:color w:val="000000"/>
                <w:lang w:eastAsia="en-US"/>
              </w:rPr>
              <w:t>Кол-во</w:t>
            </w:r>
          </w:p>
        </w:tc>
      </w:tr>
      <w:tr w:rsidR="00C168E2" w:rsidRPr="00D078A6" w:rsidTr="009E4628">
        <w:trPr>
          <w:trHeight w:val="300"/>
        </w:trPr>
        <w:tc>
          <w:tcPr>
            <w:tcW w:w="872" w:type="dxa"/>
            <w:shd w:val="clear" w:color="auto" w:fill="auto"/>
            <w:noWrap/>
            <w:vAlign w:val="bottom"/>
            <w:hideMark/>
          </w:tcPr>
          <w:p w:rsidR="00C168E2" w:rsidRPr="00D078A6" w:rsidRDefault="00C168E2" w:rsidP="009E4628">
            <w:pPr>
              <w:spacing w:before="0" w:after="0" w:line="240" w:lineRule="auto"/>
              <w:ind w:left="0" w:firstLine="0"/>
              <w:jc w:val="left"/>
              <w:rPr>
                <w:rFonts w:cs="Arial"/>
                <w:color w:val="000000"/>
                <w:lang w:val="en-US" w:eastAsia="en-US"/>
              </w:rPr>
            </w:pPr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C168E2" w:rsidRPr="00D078A6" w:rsidRDefault="00C168E2" w:rsidP="009E4628">
            <w:pPr>
              <w:spacing w:before="0" w:after="0" w:line="240" w:lineRule="auto"/>
              <w:ind w:left="0" w:firstLine="0"/>
              <w:jc w:val="left"/>
              <w:rPr>
                <w:rFonts w:cs="Arial"/>
                <w:color w:val="000000"/>
                <w:lang w:val="en-US" w:eastAsia="en-US"/>
              </w:rPr>
            </w:pPr>
          </w:p>
        </w:tc>
        <w:tc>
          <w:tcPr>
            <w:tcW w:w="11183" w:type="dxa"/>
            <w:shd w:val="clear" w:color="auto" w:fill="auto"/>
            <w:noWrap/>
            <w:vAlign w:val="bottom"/>
            <w:hideMark/>
          </w:tcPr>
          <w:p w:rsidR="00C168E2" w:rsidRPr="00D078A6" w:rsidRDefault="00C168E2" w:rsidP="009E4628">
            <w:pPr>
              <w:spacing w:before="0" w:after="0" w:line="240" w:lineRule="auto"/>
              <w:ind w:left="0" w:firstLine="0"/>
              <w:jc w:val="left"/>
              <w:rPr>
                <w:rFonts w:cs="Arial"/>
                <w:color w:val="000000"/>
                <w:lang w:val="en-US" w:eastAsia="en-US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168E2" w:rsidRPr="00D078A6" w:rsidRDefault="00C168E2" w:rsidP="009E4628">
            <w:pPr>
              <w:spacing w:before="0" w:after="0" w:line="240" w:lineRule="auto"/>
              <w:ind w:left="0" w:firstLine="0"/>
              <w:jc w:val="left"/>
              <w:rPr>
                <w:rFonts w:cs="Arial"/>
                <w:color w:val="000000"/>
                <w:lang w:val="en-US" w:eastAsia="en-US"/>
              </w:rPr>
            </w:pPr>
          </w:p>
        </w:tc>
      </w:tr>
      <w:tr w:rsidR="00C168E2" w:rsidRPr="00D078A6" w:rsidTr="009E4628">
        <w:trPr>
          <w:trHeight w:val="300"/>
        </w:trPr>
        <w:tc>
          <w:tcPr>
            <w:tcW w:w="872" w:type="dxa"/>
            <w:shd w:val="clear" w:color="auto" w:fill="auto"/>
            <w:noWrap/>
            <w:vAlign w:val="bottom"/>
            <w:hideMark/>
          </w:tcPr>
          <w:p w:rsidR="00C168E2" w:rsidRDefault="00C168E2" w:rsidP="009E462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C168E2" w:rsidRDefault="00C168E2" w:rsidP="009E4628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7104192</w:t>
            </w:r>
          </w:p>
        </w:tc>
        <w:tc>
          <w:tcPr>
            <w:tcW w:w="11183" w:type="dxa"/>
            <w:shd w:val="clear" w:color="auto" w:fill="auto"/>
            <w:noWrap/>
            <w:vAlign w:val="bottom"/>
            <w:hideMark/>
          </w:tcPr>
          <w:p w:rsidR="00C168E2" w:rsidRPr="002D679F" w:rsidRDefault="00C168E2" w:rsidP="009E4628">
            <w:pPr>
              <w:ind w:left="0" w:firstLine="0"/>
              <w:rPr>
                <w:sz w:val="20"/>
                <w:szCs w:val="20"/>
                <w:lang w:val="en-US"/>
              </w:rPr>
            </w:pPr>
            <w:r w:rsidRPr="002D679F">
              <w:rPr>
                <w:sz w:val="20"/>
                <w:szCs w:val="20"/>
                <w:lang w:val="en-US"/>
              </w:rPr>
              <w:t>SPARC T5-8 server: base package (for factory installation)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168E2" w:rsidRPr="00D078A6" w:rsidRDefault="00C168E2" w:rsidP="009E4628">
            <w:pPr>
              <w:spacing w:before="0" w:after="0" w:line="240" w:lineRule="auto"/>
              <w:ind w:left="0" w:firstLine="0"/>
              <w:jc w:val="right"/>
              <w:rPr>
                <w:rFonts w:cs="Arial"/>
                <w:color w:val="000000"/>
                <w:lang w:val="en-US" w:eastAsia="en-US"/>
              </w:rPr>
            </w:pPr>
            <w:r w:rsidRPr="00D078A6">
              <w:rPr>
                <w:rFonts w:cs="Arial"/>
                <w:color w:val="000000"/>
                <w:lang w:val="en-US" w:eastAsia="en-US"/>
              </w:rPr>
              <w:t>1</w:t>
            </w:r>
          </w:p>
        </w:tc>
      </w:tr>
      <w:tr w:rsidR="00C168E2" w:rsidRPr="00D078A6" w:rsidTr="009E4628">
        <w:trPr>
          <w:trHeight w:val="300"/>
        </w:trPr>
        <w:tc>
          <w:tcPr>
            <w:tcW w:w="872" w:type="dxa"/>
            <w:shd w:val="clear" w:color="auto" w:fill="auto"/>
            <w:noWrap/>
            <w:vAlign w:val="bottom"/>
            <w:hideMark/>
          </w:tcPr>
          <w:p w:rsidR="00C168E2" w:rsidRDefault="00C168E2" w:rsidP="009E462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C168E2" w:rsidRDefault="00C168E2" w:rsidP="009E4628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7104194</w:t>
            </w:r>
          </w:p>
        </w:tc>
        <w:tc>
          <w:tcPr>
            <w:tcW w:w="11183" w:type="dxa"/>
            <w:shd w:val="clear" w:color="auto" w:fill="auto"/>
            <w:noWrap/>
            <w:vAlign w:val="bottom"/>
            <w:hideMark/>
          </w:tcPr>
          <w:p w:rsidR="00C168E2" w:rsidRPr="002D679F" w:rsidRDefault="00C168E2" w:rsidP="009E4628">
            <w:pPr>
              <w:ind w:left="0" w:firstLine="0"/>
              <w:rPr>
                <w:sz w:val="20"/>
                <w:szCs w:val="20"/>
                <w:lang w:val="en-US"/>
              </w:rPr>
            </w:pPr>
            <w:r w:rsidRPr="002D679F">
              <w:rPr>
                <w:sz w:val="20"/>
                <w:szCs w:val="20"/>
                <w:lang w:val="en-US"/>
              </w:rPr>
              <w:t>2 SPARC T5 16-core 3.6 GHz processors (for factory installation)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168E2" w:rsidRPr="00D078A6" w:rsidRDefault="00C168E2" w:rsidP="009E4628">
            <w:pPr>
              <w:spacing w:before="0" w:after="0" w:line="240" w:lineRule="auto"/>
              <w:ind w:left="0" w:firstLine="0"/>
              <w:jc w:val="right"/>
              <w:rPr>
                <w:rFonts w:cs="Arial"/>
                <w:color w:val="000000"/>
                <w:lang w:val="en-US" w:eastAsia="en-US"/>
              </w:rPr>
            </w:pPr>
            <w:r w:rsidRPr="00D078A6">
              <w:rPr>
                <w:rFonts w:cs="Arial"/>
                <w:color w:val="000000"/>
                <w:lang w:val="en-US" w:eastAsia="en-US"/>
              </w:rPr>
              <w:t>1</w:t>
            </w:r>
          </w:p>
        </w:tc>
      </w:tr>
      <w:tr w:rsidR="00C168E2" w:rsidRPr="00D078A6" w:rsidTr="009E4628">
        <w:trPr>
          <w:trHeight w:val="300"/>
        </w:trPr>
        <w:tc>
          <w:tcPr>
            <w:tcW w:w="872" w:type="dxa"/>
            <w:shd w:val="clear" w:color="auto" w:fill="auto"/>
            <w:noWrap/>
            <w:vAlign w:val="bottom"/>
            <w:hideMark/>
          </w:tcPr>
          <w:p w:rsidR="00C168E2" w:rsidRDefault="00C168E2" w:rsidP="009E462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C168E2" w:rsidRDefault="00C168E2" w:rsidP="009E4628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7104200</w:t>
            </w:r>
          </w:p>
        </w:tc>
        <w:tc>
          <w:tcPr>
            <w:tcW w:w="11183" w:type="dxa"/>
            <w:shd w:val="clear" w:color="auto" w:fill="auto"/>
            <w:noWrap/>
            <w:vAlign w:val="bottom"/>
            <w:hideMark/>
          </w:tcPr>
          <w:p w:rsidR="00C168E2" w:rsidRPr="002D679F" w:rsidRDefault="00C168E2" w:rsidP="009E4628">
            <w:pPr>
              <w:ind w:left="0" w:firstLine="0"/>
              <w:rPr>
                <w:sz w:val="20"/>
                <w:szCs w:val="20"/>
                <w:lang w:val="en-US"/>
              </w:rPr>
            </w:pPr>
            <w:r w:rsidRPr="002D679F">
              <w:rPr>
                <w:sz w:val="20"/>
                <w:szCs w:val="20"/>
                <w:lang w:val="en-US"/>
              </w:rPr>
              <w:t>One 32 GB DDR3-1066 registered DIMM (for factory installation)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168E2" w:rsidRPr="00D078A6" w:rsidRDefault="00C168E2" w:rsidP="009E4628">
            <w:pPr>
              <w:spacing w:before="0" w:after="0" w:line="240" w:lineRule="auto"/>
              <w:ind w:left="0" w:firstLine="0"/>
              <w:jc w:val="right"/>
              <w:rPr>
                <w:rFonts w:cs="Arial"/>
                <w:color w:val="000000"/>
                <w:lang w:val="en-US" w:eastAsia="en-US"/>
              </w:rPr>
            </w:pPr>
            <w:r w:rsidRPr="00D078A6">
              <w:rPr>
                <w:rFonts w:cs="Arial"/>
                <w:color w:val="000000"/>
                <w:lang w:val="en-US" w:eastAsia="en-US"/>
              </w:rPr>
              <w:t>2</w:t>
            </w:r>
          </w:p>
        </w:tc>
      </w:tr>
      <w:tr w:rsidR="00C168E2" w:rsidRPr="00D078A6" w:rsidTr="009E4628">
        <w:trPr>
          <w:trHeight w:val="300"/>
        </w:trPr>
        <w:tc>
          <w:tcPr>
            <w:tcW w:w="872" w:type="dxa"/>
            <w:shd w:val="clear" w:color="auto" w:fill="auto"/>
            <w:noWrap/>
            <w:vAlign w:val="bottom"/>
            <w:hideMark/>
          </w:tcPr>
          <w:p w:rsidR="00C168E2" w:rsidRDefault="00C168E2" w:rsidP="009E462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C168E2" w:rsidRDefault="00C168E2" w:rsidP="009E4628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7105213</w:t>
            </w:r>
          </w:p>
        </w:tc>
        <w:tc>
          <w:tcPr>
            <w:tcW w:w="11183" w:type="dxa"/>
            <w:shd w:val="clear" w:color="auto" w:fill="auto"/>
            <w:noWrap/>
            <w:vAlign w:val="bottom"/>
            <w:hideMark/>
          </w:tcPr>
          <w:p w:rsidR="00C168E2" w:rsidRPr="002D679F" w:rsidRDefault="00C168E2" w:rsidP="009E4628">
            <w:pPr>
              <w:ind w:left="0" w:firstLine="0"/>
              <w:rPr>
                <w:sz w:val="20"/>
                <w:szCs w:val="20"/>
                <w:lang w:val="en-US"/>
              </w:rPr>
            </w:pPr>
            <w:r w:rsidRPr="002D679F">
              <w:rPr>
                <w:sz w:val="20"/>
                <w:szCs w:val="20"/>
                <w:lang w:val="en-US"/>
              </w:rPr>
              <w:t>One 600 GB 10000 rpm 2.5-inch SAS-2 HDD with marlin bracket (for factory installation)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168E2" w:rsidRPr="00D078A6" w:rsidRDefault="00C168E2" w:rsidP="009E4628">
            <w:pPr>
              <w:spacing w:before="0" w:after="0" w:line="240" w:lineRule="auto"/>
              <w:ind w:left="0" w:firstLine="0"/>
              <w:jc w:val="right"/>
              <w:rPr>
                <w:rFonts w:cs="Arial"/>
                <w:color w:val="000000"/>
                <w:lang w:val="en-US" w:eastAsia="en-US"/>
              </w:rPr>
            </w:pPr>
            <w:r w:rsidRPr="00D078A6">
              <w:rPr>
                <w:rFonts w:cs="Arial"/>
                <w:color w:val="000000"/>
                <w:lang w:val="en-US" w:eastAsia="en-US"/>
              </w:rPr>
              <w:t>64</w:t>
            </w:r>
          </w:p>
        </w:tc>
      </w:tr>
      <w:tr w:rsidR="00C168E2" w:rsidRPr="00D078A6" w:rsidTr="009E4628">
        <w:trPr>
          <w:trHeight w:val="300"/>
        </w:trPr>
        <w:tc>
          <w:tcPr>
            <w:tcW w:w="872" w:type="dxa"/>
            <w:shd w:val="clear" w:color="auto" w:fill="auto"/>
            <w:noWrap/>
            <w:vAlign w:val="bottom"/>
            <w:hideMark/>
          </w:tcPr>
          <w:p w:rsidR="00C168E2" w:rsidRDefault="00C168E2" w:rsidP="009E462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C168E2" w:rsidRDefault="00C168E2" w:rsidP="009E4628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7100479</w:t>
            </w:r>
          </w:p>
        </w:tc>
        <w:tc>
          <w:tcPr>
            <w:tcW w:w="11183" w:type="dxa"/>
            <w:shd w:val="clear" w:color="auto" w:fill="auto"/>
            <w:noWrap/>
            <w:vAlign w:val="bottom"/>
            <w:hideMark/>
          </w:tcPr>
          <w:p w:rsidR="00C168E2" w:rsidRPr="002D679F" w:rsidRDefault="00C168E2" w:rsidP="009E4628">
            <w:pPr>
              <w:ind w:left="0" w:firstLine="0"/>
              <w:rPr>
                <w:sz w:val="20"/>
                <w:szCs w:val="20"/>
                <w:lang w:val="en-US"/>
              </w:rPr>
            </w:pPr>
            <w:r w:rsidRPr="002D679F">
              <w:rPr>
                <w:sz w:val="20"/>
                <w:szCs w:val="20"/>
                <w:lang w:val="en-US"/>
              </w:rPr>
              <w:t>Sun Quad Port GbE PCIe 2.0 Low Profile Adapter, UTP (for factory installation)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168E2" w:rsidRPr="00D078A6" w:rsidRDefault="00C168E2" w:rsidP="009E4628">
            <w:pPr>
              <w:spacing w:before="0" w:after="0" w:line="240" w:lineRule="auto"/>
              <w:ind w:left="0" w:firstLine="0"/>
              <w:jc w:val="right"/>
              <w:rPr>
                <w:rFonts w:cs="Arial"/>
                <w:color w:val="000000"/>
                <w:lang w:val="en-US" w:eastAsia="en-US"/>
              </w:rPr>
            </w:pPr>
            <w:r w:rsidRPr="00D078A6">
              <w:rPr>
                <w:rFonts w:cs="Arial"/>
                <w:color w:val="000000"/>
                <w:lang w:val="en-US" w:eastAsia="en-US"/>
              </w:rPr>
              <w:t>8</w:t>
            </w:r>
          </w:p>
        </w:tc>
      </w:tr>
      <w:tr w:rsidR="00C168E2" w:rsidRPr="00D078A6" w:rsidTr="009E4628">
        <w:trPr>
          <w:trHeight w:val="300"/>
        </w:trPr>
        <w:tc>
          <w:tcPr>
            <w:tcW w:w="872" w:type="dxa"/>
            <w:shd w:val="clear" w:color="auto" w:fill="auto"/>
            <w:noWrap/>
            <w:vAlign w:val="bottom"/>
            <w:hideMark/>
          </w:tcPr>
          <w:p w:rsidR="00C168E2" w:rsidRDefault="00C168E2" w:rsidP="009E462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C168E2" w:rsidRDefault="00C168E2" w:rsidP="009E4628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SG-PCIE2FC-EM8-Z</w:t>
            </w:r>
          </w:p>
        </w:tc>
        <w:tc>
          <w:tcPr>
            <w:tcW w:w="11183" w:type="dxa"/>
            <w:shd w:val="clear" w:color="auto" w:fill="auto"/>
            <w:noWrap/>
            <w:vAlign w:val="bottom"/>
            <w:hideMark/>
          </w:tcPr>
          <w:p w:rsidR="00C168E2" w:rsidRPr="002D679F" w:rsidRDefault="00C168E2" w:rsidP="009E4628">
            <w:pPr>
              <w:ind w:left="0" w:firstLine="0"/>
              <w:rPr>
                <w:sz w:val="20"/>
                <w:szCs w:val="20"/>
                <w:lang w:val="en-US"/>
              </w:rPr>
            </w:pPr>
            <w:r w:rsidRPr="002D679F">
              <w:rPr>
                <w:sz w:val="20"/>
                <w:szCs w:val="20"/>
                <w:lang w:val="en-US"/>
              </w:rPr>
              <w:t>StorageTek 8 Gb Fibre Channel PCIe HBA dual port Emulex (for factory installation)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168E2" w:rsidRPr="00D078A6" w:rsidRDefault="00C168E2" w:rsidP="009E4628">
            <w:pPr>
              <w:spacing w:before="0" w:after="0" w:line="240" w:lineRule="auto"/>
              <w:ind w:left="0" w:firstLine="0"/>
              <w:jc w:val="right"/>
              <w:rPr>
                <w:rFonts w:cs="Arial"/>
                <w:color w:val="000000"/>
                <w:lang w:val="en-US" w:eastAsia="en-US"/>
              </w:rPr>
            </w:pPr>
            <w:r w:rsidRPr="00D078A6">
              <w:rPr>
                <w:rFonts w:cs="Arial"/>
                <w:color w:val="000000"/>
                <w:lang w:val="en-US" w:eastAsia="en-US"/>
              </w:rPr>
              <w:t>1</w:t>
            </w:r>
          </w:p>
        </w:tc>
      </w:tr>
      <w:tr w:rsidR="00C168E2" w:rsidRPr="00D078A6" w:rsidTr="009E4628">
        <w:trPr>
          <w:trHeight w:val="300"/>
        </w:trPr>
        <w:tc>
          <w:tcPr>
            <w:tcW w:w="872" w:type="dxa"/>
            <w:shd w:val="clear" w:color="auto" w:fill="auto"/>
            <w:noWrap/>
            <w:vAlign w:val="bottom"/>
            <w:hideMark/>
          </w:tcPr>
          <w:p w:rsidR="00C168E2" w:rsidRDefault="00C168E2" w:rsidP="009E462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C168E2" w:rsidRDefault="00C168E2" w:rsidP="009E4628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SELY9P31Z</w:t>
            </w:r>
          </w:p>
        </w:tc>
        <w:tc>
          <w:tcPr>
            <w:tcW w:w="11183" w:type="dxa"/>
            <w:shd w:val="clear" w:color="auto" w:fill="auto"/>
            <w:noWrap/>
            <w:vAlign w:val="bottom"/>
            <w:hideMark/>
          </w:tcPr>
          <w:p w:rsidR="00C168E2" w:rsidRPr="002D679F" w:rsidRDefault="00C168E2" w:rsidP="009E4628">
            <w:pPr>
              <w:ind w:left="0" w:firstLine="0"/>
              <w:rPr>
                <w:sz w:val="20"/>
                <w:szCs w:val="20"/>
                <w:lang w:val="en-US"/>
              </w:rPr>
            </w:pPr>
            <w:r w:rsidRPr="002D679F">
              <w:rPr>
                <w:sz w:val="20"/>
                <w:szCs w:val="20"/>
                <w:lang w:val="en-US"/>
              </w:rPr>
              <w:t>Power cord: global jumper, straight plug-connector, 2.5 meters, IEC60320-2-2 sheet I (C20) plug, IEC60320-C19 connector, 20 A (for factory installation)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168E2" w:rsidRPr="00D078A6" w:rsidRDefault="00C168E2" w:rsidP="009E4628">
            <w:pPr>
              <w:spacing w:before="0" w:after="0" w:line="240" w:lineRule="auto"/>
              <w:ind w:left="0" w:firstLine="0"/>
              <w:jc w:val="right"/>
              <w:rPr>
                <w:rFonts w:cs="Arial"/>
                <w:color w:val="000000"/>
                <w:lang w:val="en-US" w:eastAsia="en-US"/>
              </w:rPr>
            </w:pPr>
            <w:r w:rsidRPr="00D078A6">
              <w:rPr>
                <w:rFonts w:cs="Arial"/>
                <w:color w:val="000000"/>
                <w:lang w:val="en-US" w:eastAsia="en-US"/>
              </w:rPr>
              <w:t>4</w:t>
            </w:r>
          </w:p>
        </w:tc>
      </w:tr>
      <w:tr w:rsidR="00C168E2" w:rsidRPr="00D078A6" w:rsidTr="009E4628">
        <w:trPr>
          <w:trHeight w:val="300"/>
        </w:trPr>
        <w:tc>
          <w:tcPr>
            <w:tcW w:w="872" w:type="dxa"/>
            <w:shd w:val="clear" w:color="auto" w:fill="auto"/>
            <w:noWrap/>
            <w:vAlign w:val="bottom"/>
            <w:hideMark/>
          </w:tcPr>
          <w:p w:rsidR="00C168E2" w:rsidRDefault="00C168E2" w:rsidP="009E462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C168E2" w:rsidRDefault="00C168E2" w:rsidP="009E4628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7104202</w:t>
            </w:r>
          </w:p>
        </w:tc>
        <w:tc>
          <w:tcPr>
            <w:tcW w:w="11183" w:type="dxa"/>
            <w:shd w:val="clear" w:color="auto" w:fill="auto"/>
            <w:noWrap/>
            <w:vAlign w:val="bottom"/>
            <w:hideMark/>
          </w:tcPr>
          <w:p w:rsidR="00C168E2" w:rsidRPr="002D679F" w:rsidRDefault="00C168E2" w:rsidP="009E4628">
            <w:pPr>
              <w:ind w:left="0" w:firstLine="0"/>
              <w:rPr>
                <w:sz w:val="20"/>
                <w:szCs w:val="20"/>
                <w:lang w:val="en-US"/>
              </w:rPr>
            </w:pPr>
            <w:r w:rsidRPr="002D679F">
              <w:rPr>
                <w:sz w:val="20"/>
                <w:szCs w:val="20"/>
                <w:lang w:val="en-US"/>
              </w:rPr>
              <w:t>Oracle Solaris and Oracle VM Server for SPARC preinstall (for factory installation)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168E2" w:rsidRPr="00D078A6" w:rsidRDefault="00C168E2" w:rsidP="009E4628">
            <w:pPr>
              <w:spacing w:before="0" w:after="0" w:line="240" w:lineRule="auto"/>
              <w:ind w:left="0" w:firstLine="0"/>
              <w:jc w:val="right"/>
              <w:rPr>
                <w:rFonts w:cs="Arial"/>
                <w:color w:val="000000"/>
                <w:lang w:val="en-US" w:eastAsia="en-US"/>
              </w:rPr>
            </w:pPr>
            <w:r w:rsidRPr="00D078A6">
              <w:rPr>
                <w:rFonts w:cs="Arial"/>
                <w:color w:val="000000"/>
                <w:lang w:val="en-US" w:eastAsia="en-US"/>
              </w:rPr>
              <w:t>4</w:t>
            </w:r>
          </w:p>
        </w:tc>
      </w:tr>
      <w:tr w:rsidR="00C168E2" w:rsidRPr="00D078A6" w:rsidTr="009E4628">
        <w:trPr>
          <w:trHeight w:val="300"/>
        </w:trPr>
        <w:tc>
          <w:tcPr>
            <w:tcW w:w="872" w:type="dxa"/>
            <w:shd w:val="clear" w:color="auto" w:fill="auto"/>
            <w:noWrap/>
            <w:vAlign w:val="bottom"/>
            <w:hideMark/>
          </w:tcPr>
          <w:p w:rsidR="00C168E2" w:rsidRDefault="00C168E2" w:rsidP="009E462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C168E2" w:rsidRDefault="00C168E2" w:rsidP="009E4628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7104448</w:t>
            </w:r>
          </w:p>
        </w:tc>
        <w:tc>
          <w:tcPr>
            <w:tcW w:w="11183" w:type="dxa"/>
            <w:shd w:val="clear" w:color="auto" w:fill="auto"/>
            <w:noWrap/>
            <w:vAlign w:val="bottom"/>
            <w:hideMark/>
          </w:tcPr>
          <w:p w:rsidR="00C168E2" w:rsidRPr="002D679F" w:rsidRDefault="00C168E2" w:rsidP="009E4628">
            <w:pPr>
              <w:ind w:left="0" w:firstLine="0"/>
              <w:rPr>
                <w:sz w:val="20"/>
                <w:szCs w:val="20"/>
                <w:lang w:val="en-US"/>
              </w:rPr>
            </w:pPr>
            <w:r w:rsidRPr="002D679F">
              <w:rPr>
                <w:sz w:val="20"/>
                <w:szCs w:val="20"/>
                <w:lang w:val="en-US"/>
              </w:rPr>
              <w:t>Processor filler module (for factory installation)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168E2" w:rsidRPr="00D078A6" w:rsidRDefault="00C168E2" w:rsidP="009E4628">
            <w:pPr>
              <w:spacing w:before="0" w:after="0" w:line="240" w:lineRule="auto"/>
              <w:ind w:left="0" w:firstLine="0"/>
              <w:jc w:val="right"/>
              <w:rPr>
                <w:rFonts w:cs="Arial"/>
                <w:color w:val="000000"/>
                <w:lang w:val="en-US" w:eastAsia="en-US"/>
              </w:rPr>
            </w:pPr>
            <w:r w:rsidRPr="00D078A6">
              <w:rPr>
                <w:rFonts w:cs="Arial"/>
                <w:color w:val="000000"/>
                <w:lang w:val="en-US" w:eastAsia="en-US"/>
              </w:rPr>
              <w:t>1</w:t>
            </w:r>
          </w:p>
        </w:tc>
      </w:tr>
      <w:tr w:rsidR="00C168E2" w:rsidRPr="00D078A6" w:rsidTr="009E4628">
        <w:trPr>
          <w:trHeight w:val="300"/>
        </w:trPr>
        <w:tc>
          <w:tcPr>
            <w:tcW w:w="872" w:type="dxa"/>
            <w:shd w:val="clear" w:color="auto" w:fill="auto"/>
            <w:noWrap/>
            <w:vAlign w:val="bottom"/>
            <w:hideMark/>
          </w:tcPr>
          <w:p w:rsidR="00C168E2" w:rsidRDefault="00C168E2" w:rsidP="009E462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C168E2" w:rsidRDefault="00C168E2" w:rsidP="009E4628">
            <w:pPr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7107169</w:t>
            </w:r>
          </w:p>
        </w:tc>
        <w:tc>
          <w:tcPr>
            <w:tcW w:w="11183" w:type="dxa"/>
            <w:shd w:val="clear" w:color="auto" w:fill="auto"/>
            <w:noWrap/>
            <w:vAlign w:val="bottom"/>
            <w:hideMark/>
          </w:tcPr>
          <w:p w:rsidR="00C168E2" w:rsidRPr="002D679F" w:rsidRDefault="00C168E2" w:rsidP="009E4628">
            <w:pPr>
              <w:ind w:left="0" w:firstLine="0"/>
              <w:rPr>
                <w:sz w:val="20"/>
                <w:szCs w:val="20"/>
                <w:lang w:val="en-US"/>
              </w:rPr>
            </w:pPr>
            <w:r w:rsidRPr="002D679F">
              <w:rPr>
                <w:sz w:val="20"/>
                <w:szCs w:val="20"/>
                <w:lang w:val="en-US"/>
              </w:rPr>
              <w:t>PCIe hot plug carrier (for factory installation)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168E2" w:rsidRPr="00D078A6" w:rsidRDefault="00C168E2" w:rsidP="009E4628">
            <w:pPr>
              <w:spacing w:before="0" w:after="0" w:line="240" w:lineRule="auto"/>
              <w:ind w:left="0" w:firstLine="0"/>
              <w:jc w:val="right"/>
              <w:rPr>
                <w:rFonts w:cs="Arial"/>
                <w:color w:val="000000"/>
                <w:lang w:val="en-US" w:eastAsia="en-US"/>
              </w:rPr>
            </w:pPr>
            <w:r w:rsidRPr="00D078A6">
              <w:rPr>
                <w:rFonts w:cs="Arial"/>
                <w:color w:val="000000"/>
                <w:lang w:val="en-US" w:eastAsia="en-US"/>
              </w:rPr>
              <w:t>2</w:t>
            </w:r>
          </w:p>
        </w:tc>
      </w:tr>
      <w:tr w:rsidR="00C168E2" w:rsidRPr="002D679F" w:rsidTr="009E4628">
        <w:trPr>
          <w:trHeight w:val="300"/>
        </w:trPr>
        <w:tc>
          <w:tcPr>
            <w:tcW w:w="872" w:type="dxa"/>
            <w:shd w:val="clear" w:color="auto" w:fill="auto"/>
            <w:noWrap/>
            <w:vAlign w:val="bottom"/>
            <w:hideMark/>
          </w:tcPr>
          <w:p w:rsidR="00C168E2" w:rsidRPr="002D679F" w:rsidRDefault="00C168E2" w:rsidP="009E462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C168E2" w:rsidRPr="002D679F" w:rsidRDefault="00C168E2" w:rsidP="009E4628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2D679F">
              <w:rPr>
                <w:rFonts w:ascii="Times New Roman" w:hAnsi="Times New Roman"/>
                <w:sz w:val="20"/>
                <w:szCs w:val="20"/>
              </w:rPr>
              <w:t>A34V-445-900-UNI33.P</w:t>
            </w:r>
          </w:p>
        </w:tc>
        <w:tc>
          <w:tcPr>
            <w:tcW w:w="11183" w:type="dxa"/>
            <w:shd w:val="clear" w:color="auto" w:fill="auto"/>
            <w:noWrap/>
            <w:vAlign w:val="bottom"/>
            <w:hideMark/>
          </w:tcPr>
          <w:p w:rsidR="00C168E2" w:rsidRPr="002D679F" w:rsidRDefault="00C168E2" w:rsidP="009E4628">
            <w:pPr>
              <w:ind w:left="0"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D679F">
              <w:rPr>
                <w:rFonts w:ascii="Times New Roman" w:hAnsi="Times New Roman"/>
                <w:sz w:val="20"/>
                <w:szCs w:val="20"/>
                <w:lang w:val="en-US"/>
              </w:rPr>
              <w:t>Universal rail kit includes left and right rails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168E2" w:rsidRPr="002D679F" w:rsidRDefault="00C168E2" w:rsidP="009E4628">
            <w:pPr>
              <w:spacing w:before="0" w:after="0" w:line="240" w:lineRule="auto"/>
              <w:ind w:left="0" w:firstLine="0"/>
              <w:jc w:val="right"/>
              <w:rPr>
                <w:rFonts w:ascii="Times New Roman" w:hAnsi="Times New Roman" w:cs="Arial"/>
                <w:color w:val="000000"/>
                <w:lang w:val="en-US" w:eastAsia="en-US"/>
              </w:rPr>
            </w:pPr>
            <w:r>
              <w:rPr>
                <w:rFonts w:ascii="Times New Roman" w:hAnsi="Times New Roman" w:cs="Arial"/>
                <w:color w:val="000000"/>
                <w:lang w:val="en-US" w:eastAsia="en-US"/>
              </w:rPr>
              <w:t>1</w:t>
            </w:r>
          </w:p>
        </w:tc>
      </w:tr>
      <w:tr w:rsidR="00C168E2" w:rsidRPr="002D679F" w:rsidTr="009E4628">
        <w:trPr>
          <w:trHeight w:val="300"/>
        </w:trPr>
        <w:tc>
          <w:tcPr>
            <w:tcW w:w="872" w:type="dxa"/>
            <w:shd w:val="clear" w:color="auto" w:fill="auto"/>
            <w:noWrap/>
            <w:vAlign w:val="bottom"/>
            <w:hideMark/>
          </w:tcPr>
          <w:p w:rsidR="00C168E2" w:rsidRPr="002D679F" w:rsidRDefault="00C168E2" w:rsidP="009E4628">
            <w:pPr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C168E2" w:rsidRPr="002D679F" w:rsidRDefault="00C168E2" w:rsidP="009E4628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2D679F">
              <w:rPr>
                <w:rFonts w:ascii="Times New Roman" w:hAnsi="Times New Roman"/>
                <w:sz w:val="20"/>
                <w:szCs w:val="20"/>
              </w:rPr>
              <w:t>DF-F850-6HGSS-U.P</w:t>
            </w:r>
          </w:p>
        </w:tc>
        <w:tc>
          <w:tcPr>
            <w:tcW w:w="11183" w:type="dxa"/>
            <w:shd w:val="clear" w:color="auto" w:fill="auto"/>
            <w:noWrap/>
            <w:vAlign w:val="bottom"/>
            <w:hideMark/>
          </w:tcPr>
          <w:p w:rsidR="00C168E2" w:rsidRPr="002D679F" w:rsidRDefault="00C168E2" w:rsidP="009E4628">
            <w:pPr>
              <w:ind w:left="0"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D679F">
              <w:rPr>
                <w:rFonts w:ascii="Times New Roman" w:hAnsi="Times New Roman"/>
                <w:sz w:val="20"/>
                <w:szCs w:val="20"/>
                <w:lang w:val="en-US"/>
              </w:rPr>
              <w:t>HUS 600GB SAS 10K RPM HDD SFF for CBSS/DBS-Upg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168E2" w:rsidRPr="002D679F" w:rsidRDefault="00C168E2" w:rsidP="009E4628">
            <w:pPr>
              <w:spacing w:before="0" w:after="0" w:line="240" w:lineRule="auto"/>
              <w:ind w:left="0" w:firstLine="0"/>
              <w:jc w:val="right"/>
              <w:rPr>
                <w:rFonts w:ascii="Times New Roman" w:hAnsi="Times New Roman" w:cs="Arial"/>
                <w:color w:val="000000"/>
                <w:lang w:val="en-US" w:eastAsia="en-US"/>
              </w:rPr>
            </w:pPr>
            <w:r>
              <w:rPr>
                <w:rFonts w:ascii="Times New Roman" w:hAnsi="Times New Roman" w:cs="Arial"/>
                <w:color w:val="000000"/>
                <w:lang w:val="en-US" w:eastAsia="en-US"/>
              </w:rPr>
              <w:t>26</w:t>
            </w:r>
          </w:p>
        </w:tc>
      </w:tr>
      <w:tr w:rsidR="00C168E2" w:rsidRPr="002D679F" w:rsidTr="009E4628">
        <w:trPr>
          <w:trHeight w:val="300"/>
        </w:trPr>
        <w:tc>
          <w:tcPr>
            <w:tcW w:w="872" w:type="dxa"/>
            <w:shd w:val="clear" w:color="auto" w:fill="auto"/>
            <w:noWrap/>
            <w:vAlign w:val="bottom"/>
            <w:hideMark/>
          </w:tcPr>
          <w:p w:rsidR="00C168E2" w:rsidRPr="002D679F" w:rsidRDefault="00C168E2" w:rsidP="009E4628">
            <w:pPr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C168E2" w:rsidRPr="002D679F" w:rsidRDefault="00C168E2" w:rsidP="009E4628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2D679F">
              <w:rPr>
                <w:rFonts w:ascii="Times New Roman" w:hAnsi="Times New Roman"/>
                <w:sz w:val="20"/>
                <w:szCs w:val="20"/>
              </w:rPr>
              <w:t>DF-F850-DBS.P</w:t>
            </w:r>
          </w:p>
        </w:tc>
        <w:tc>
          <w:tcPr>
            <w:tcW w:w="11183" w:type="dxa"/>
            <w:shd w:val="clear" w:color="auto" w:fill="auto"/>
            <w:noWrap/>
            <w:vAlign w:val="bottom"/>
            <w:hideMark/>
          </w:tcPr>
          <w:p w:rsidR="00C168E2" w:rsidRPr="002D679F" w:rsidRDefault="00C168E2" w:rsidP="009E4628">
            <w:pPr>
              <w:ind w:left="0"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D679F">
              <w:rPr>
                <w:rFonts w:ascii="Times New Roman" w:hAnsi="Times New Roman"/>
                <w:sz w:val="20"/>
                <w:szCs w:val="20"/>
                <w:lang w:val="en-US"/>
              </w:rPr>
              <w:t>HUS Drive Box - SFF 2U x 24, incl (043-992046-01.P) HUS DBS Svc Backline Spt. Inc’l Spares - NBD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168E2" w:rsidRPr="002D679F" w:rsidRDefault="00C168E2" w:rsidP="009E4628">
            <w:pPr>
              <w:spacing w:before="0" w:after="0" w:line="240" w:lineRule="auto"/>
              <w:ind w:left="0" w:firstLine="0"/>
              <w:jc w:val="right"/>
              <w:rPr>
                <w:rFonts w:ascii="Times New Roman" w:hAnsi="Times New Roman" w:cs="Arial"/>
                <w:color w:val="000000"/>
                <w:lang w:val="en-US" w:eastAsia="en-US"/>
              </w:rPr>
            </w:pPr>
            <w:r>
              <w:rPr>
                <w:rFonts w:ascii="Times New Roman" w:hAnsi="Times New Roman" w:cs="Arial"/>
                <w:color w:val="000000"/>
                <w:lang w:val="en-US" w:eastAsia="en-US"/>
              </w:rPr>
              <w:t>1</w:t>
            </w:r>
          </w:p>
        </w:tc>
      </w:tr>
      <w:tr w:rsidR="00C168E2" w:rsidRPr="002D679F" w:rsidTr="009E4628">
        <w:trPr>
          <w:trHeight w:val="302"/>
        </w:trPr>
        <w:tc>
          <w:tcPr>
            <w:tcW w:w="872" w:type="dxa"/>
            <w:shd w:val="clear" w:color="auto" w:fill="auto"/>
            <w:noWrap/>
            <w:vAlign w:val="bottom"/>
            <w:hideMark/>
          </w:tcPr>
          <w:p w:rsidR="00C168E2" w:rsidRPr="002D679F" w:rsidRDefault="00C168E2" w:rsidP="009E462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C168E2" w:rsidRPr="002D679F" w:rsidRDefault="00C168E2" w:rsidP="009E4628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2D679F">
              <w:rPr>
                <w:rFonts w:ascii="Times New Roman" w:hAnsi="Times New Roman"/>
                <w:sz w:val="20"/>
                <w:szCs w:val="20"/>
              </w:rPr>
              <w:t>WS-003-002.P</w:t>
            </w:r>
          </w:p>
        </w:tc>
        <w:tc>
          <w:tcPr>
            <w:tcW w:w="11183" w:type="dxa"/>
            <w:shd w:val="clear" w:color="auto" w:fill="auto"/>
            <w:noWrap/>
            <w:vAlign w:val="bottom"/>
            <w:hideMark/>
          </w:tcPr>
          <w:p w:rsidR="00C168E2" w:rsidRPr="002D679F" w:rsidRDefault="00C168E2" w:rsidP="009E4628">
            <w:pPr>
              <w:ind w:left="0"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D679F">
              <w:rPr>
                <w:rFonts w:ascii="Times New Roman" w:hAnsi="Times New Roman"/>
                <w:sz w:val="20"/>
                <w:szCs w:val="20"/>
                <w:lang w:val="en-US"/>
              </w:rPr>
              <w:t>J2F Power Cord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168E2" w:rsidRPr="002D679F" w:rsidRDefault="00C168E2" w:rsidP="009E4628">
            <w:pPr>
              <w:spacing w:before="0" w:after="0" w:line="240" w:lineRule="auto"/>
              <w:ind w:left="0" w:firstLine="0"/>
              <w:jc w:val="right"/>
              <w:rPr>
                <w:rFonts w:ascii="Times New Roman" w:hAnsi="Times New Roman" w:cs="Arial"/>
                <w:color w:val="000000"/>
                <w:lang w:val="en-US" w:eastAsia="en-US"/>
              </w:rPr>
            </w:pPr>
            <w:r>
              <w:rPr>
                <w:rFonts w:ascii="Times New Roman" w:hAnsi="Times New Roman" w:cs="Arial"/>
                <w:color w:val="000000"/>
                <w:lang w:val="en-US" w:eastAsia="en-US"/>
              </w:rPr>
              <w:t>2</w:t>
            </w:r>
          </w:p>
        </w:tc>
      </w:tr>
    </w:tbl>
    <w:p w:rsidR="00007679" w:rsidRPr="002E7260" w:rsidRDefault="00007679" w:rsidP="00D078A6">
      <w:pPr>
        <w:rPr>
          <w:rFonts w:ascii="Sylfaen" w:hAnsi="Sylfaen"/>
        </w:rPr>
        <w:sectPr w:rsidR="00007679" w:rsidRPr="002E7260" w:rsidSect="00D078A6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573900" w:rsidRPr="002E7260" w:rsidRDefault="00E27EB8" w:rsidP="00573900">
      <w:pPr>
        <w:pStyle w:val="Heading1"/>
        <w:rPr>
          <w:rFonts w:ascii="Sylfaen" w:hAnsi="Sylfaen"/>
        </w:rPr>
      </w:pPr>
      <w:bookmarkStart w:id="39" w:name="_Toc383196289"/>
      <w:r w:rsidRPr="002E7260">
        <w:rPr>
          <w:rFonts w:ascii="Sylfaen" w:hAnsi="Sylfaen"/>
          <w:lang w:val="en-US"/>
        </w:rPr>
        <w:lastRenderedPageBreak/>
        <w:t>ԱՇԽԱՏԱՆՔՆԵՐԻ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ԿԱԶՄԻ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և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ԲՈՎԱՆԴԱԿՈՒԹՅԱՆ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ՆԿԱՏՄԱՄԲ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ՊԱՀԱՆՋՆԵՐ</w:t>
      </w:r>
      <w:bookmarkEnd w:id="36"/>
      <w:bookmarkEnd w:id="37"/>
      <w:bookmarkEnd w:id="38"/>
      <w:bookmarkEnd w:id="39"/>
    </w:p>
    <w:p w:rsidR="00117970" w:rsidRPr="002E7260" w:rsidRDefault="00FD4DE7" w:rsidP="00117970">
      <w:pPr>
        <w:rPr>
          <w:rFonts w:ascii="Sylfaen" w:hAnsi="Sylfaen"/>
        </w:rPr>
      </w:pPr>
      <w:r w:rsidRPr="002E7260">
        <w:rPr>
          <w:rFonts w:ascii="Sylfaen" w:hAnsi="Sylfaen"/>
          <w:lang w:val="en-US"/>
        </w:rPr>
        <w:t>ՀՀԿՄ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ներդրման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շրջանակներում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անց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են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կացվում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հետևյալ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աշխատանքները</w:t>
      </w:r>
      <w:r w:rsidRPr="002E7260">
        <w:rPr>
          <w:rFonts w:ascii="Sylfaen" w:hAnsi="Sylfaen"/>
        </w:rPr>
        <w:t>.</w:t>
      </w:r>
    </w:p>
    <w:p w:rsidR="00092E9A" w:rsidRPr="002E7260" w:rsidRDefault="003C5FFE" w:rsidP="0035048F">
      <w:pPr>
        <w:pStyle w:val="ListBullet"/>
        <w:rPr>
          <w:rFonts w:ascii="Sylfaen" w:hAnsi="Sylfaen"/>
        </w:rPr>
      </w:pPr>
      <w:r w:rsidRPr="002E7260">
        <w:rPr>
          <w:rFonts w:ascii="Sylfaen" w:hAnsi="Sylfaen"/>
          <w:lang w:val="en-US"/>
        </w:rPr>
        <w:t>Տեխնիկական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նախագծի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պարզաբանական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գրության</w:t>
      </w:r>
      <w:r w:rsidRPr="002E7260">
        <w:rPr>
          <w:rFonts w:ascii="Sylfaen" w:hAnsi="Sylfaen"/>
        </w:rPr>
        <w:t xml:space="preserve">, </w:t>
      </w:r>
      <w:r w:rsidRPr="002E7260">
        <w:rPr>
          <w:rFonts w:ascii="Sylfaen" w:hAnsi="Sylfaen"/>
          <w:lang w:val="en-US"/>
        </w:rPr>
        <w:t>մեթոդիկայի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ու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միգրացիայի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պլանի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մշակում</w:t>
      </w:r>
      <w:r w:rsidRPr="002E7260">
        <w:rPr>
          <w:rFonts w:ascii="Sylfaen" w:hAnsi="Sylfaen"/>
        </w:rPr>
        <w:t>:</w:t>
      </w:r>
    </w:p>
    <w:p w:rsidR="00CD7D98" w:rsidRPr="002E7260" w:rsidRDefault="003C5FFE" w:rsidP="0035048F">
      <w:pPr>
        <w:pStyle w:val="ListBullet"/>
        <w:rPr>
          <w:rFonts w:ascii="Sylfaen" w:hAnsi="Sylfaen"/>
        </w:rPr>
      </w:pPr>
      <w:r w:rsidRPr="00382B93">
        <w:rPr>
          <w:rFonts w:ascii="Arial Unicode" w:hAnsi="Arial Unicode"/>
          <w:lang w:val="en-US"/>
        </w:rPr>
        <w:t>Սարքավորումների մոնտաժում</w:t>
      </w:r>
      <w:r w:rsidRPr="002E7260">
        <w:rPr>
          <w:rFonts w:ascii="Sylfaen" w:hAnsi="Sylfaen"/>
          <w:lang w:val="en-US"/>
        </w:rPr>
        <w:t>:</w:t>
      </w:r>
    </w:p>
    <w:p w:rsidR="00CD7D98" w:rsidRPr="002E7260" w:rsidRDefault="003C5FFE" w:rsidP="0035048F">
      <w:pPr>
        <w:pStyle w:val="ListBullet"/>
        <w:rPr>
          <w:rFonts w:ascii="Sylfaen" w:hAnsi="Sylfaen"/>
        </w:rPr>
      </w:pPr>
      <w:r w:rsidRPr="00382B93">
        <w:rPr>
          <w:rFonts w:ascii="Arial Unicode" w:hAnsi="Arial Unicode"/>
          <w:lang w:val="en-US"/>
        </w:rPr>
        <w:t>Սերվերի</w:t>
      </w:r>
      <w:r w:rsidRPr="00382B93">
        <w:rPr>
          <w:rFonts w:ascii="Arial Unicode" w:hAnsi="Arial Unicode"/>
        </w:rPr>
        <w:t xml:space="preserve"> </w:t>
      </w:r>
      <w:r w:rsidRPr="00382B93">
        <w:rPr>
          <w:rFonts w:ascii="Arial Unicode" w:hAnsi="Arial Unicode"/>
          <w:lang w:val="en-US"/>
        </w:rPr>
        <w:t>միացումը</w:t>
      </w:r>
      <w:r w:rsidRPr="00382B93">
        <w:rPr>
          <w:rFonts w:ascii="Arial Unicode" w:hAnsi="Arial Unicode"/>
        </w:rPr>
        <w:t xml:space="preserve"> </w:t>
      </w:r>
      <w:r w:rsidRPr="00382B93">
        <w:rPr>
          <w:rFonts w:ascii="Arial Unicode" w:hAnsi="Arial Unicode"/>
          <w:lang w:val="en-US"/>
        </w:rPr>
        <w:t>լոկալ</w:t>
      </w:r>
      <w:r w:rsidRPr="00382B93">
        <w:rPr>
          <w:rFonts w:ascii="Arial Unicode" w:hAnsi="Arial Unicode"/>
        </w:rPr>
        <w:t xml:space="preserve"> </w:t>
      </w:r>
      <w:r w:rsidRPr="00382B93">
        <w:rPr>
          <w:rFonts w:ascii="Arial Unicode" w:hAnsi="Arial Unicode"/>
          <w:lang w:val="en-US"/>
        </w:rPr>
        <w:t>ցանցին</w:t>
      </w:r>
      <w:r w:rsidRPr="00382B93">
        <w:rPr>
          <w:rFonts w:ascii="Arial Unicode" w:hAnsi="Arial Unicode"/>
        </w:rPr>
        <w:t xml:space="preserve"> </w:t>
      </w:r>
      <w:r w:rsidRPr="00382B93">
        <w:rPr>
          <w:rFonts w:ascii="Arial Unicode" w:hAnsi="Arial Unicode"/>
          <w:lang w:val="en-US"/>
        </w:rPr>
        <w:t>ու</w:t>
      </w:r>
      <w:r w:rsidRPr="00382B93">
        <w:rPr>
          <w:rFonts w:ascii="Arial Unicode" w:hAnsi="Arial Unicode"/>
        </w:rPr>
        <w:t xml:space="preserve"> </w:t>
      </w:r>
      <w:r w:rsidRPr="00382B93">
        <w:rPr>
          <w:rFonts w:ascii="Arial Unicode" w:hAnsi="Arial Unicode"/>
          <w:lang w:val="en-US"/>
        </w:rPr>
        <w:t>պատվիրատուի</w:t>
      </w:r>
      <w:r w:rsidRPr="00382B93">
        <w:rPr>
          <w:rFonts w:ascii="Arial Unicode" w:hAnsi="Arial Unicode"/>
        </w:rPr>
        <w:t xml:space="preserve"> </w:t>
      </w:r>
      <w:r w:rsidRPr="00382B93">
        <w:rPr>
          <w:rFonts w:ascii="Arial Unicode" w:hAnsi="Arial Unicode"/>
          <w:lang w:val="en-US"/>
        </w:rPr>
        <w:t>SAN</w:t>
      </w:r>
      <w:r w:rsidRPr="00382B93">
        <w:rPr>
          <w:rFonts w:ascii="Arial Unicode" w:hAnsi="Arial Unicode"/>
        </w:rPr>
        <w:t>-</w:t>
      </w:r>
      <w:r w:rsidRPr="00382B93">
        <w:rPr>
          <w:rFonts w:ascii="Arial Unicode" w:hAnsi="Arial Unicode"/>
          <w:lang w:val="en-US"/>
        </w:rPr>
        <w:t>ին</w:t>
      </w:r>
      <w:r w:rsidRPr="002E7260">
        <w:rPr>
          <w:rFonts w:ascii="Sylfaen" w:hAnsi="Sylfaen"/>
        </w:rPr>
        <w:t>:</w:t>
      </w:r>
    </w:p>
    <w:p w:rsidR="00CD7D98" w:rsidRPr="002E7260" w:rsidRDefault="003C5FFE" w:rsidP="0035048F">
      <w:pPr>
        <w:pStyle w:val="ListBullet"/>
        <w:rPr>
          <w:rFonts w:ascii="Sylfaen" w:hAnsi="Sylfaen"/>
        </w:rPr>
      </w:pPr>
      <w:r w:rsidRPr="00382B93">
        <w:rPr>
          <w:rFonts w:ascii="Arial Unicode" w:hAnsi="Arial Unicode"/>
          <w:lang w:val="en-US"/>
        </w:rPr>
        <w:t>Սկավառակային</w:t>
      </w:r>
      <w:r w:rsidRPr="00382B93">
        <w:rPr>
          <w:rFonts w:ascii="Arial Unicode" w:hAnsi="Arial Unicode"/>
        </w:rPr>
        <w:t xml:space="preserve"> </w:t>
      </w:r>
      <w:r w:rsidRPr="00382B93">
        <w:rPr>
          <w:rFonts w:ascii="Arial Unicode" w:hAnsi="Arial Unicode"/>
          <w:lang w:val="en-US"/>
        </w:rPr>
        <w:t>տարածության</w:t>
      </w:r>
      <w:r w:rsidRPr="00382B93">
        <w:rPr>
          <w:rFonts w:ascii="Arial Unicode" w:hAnsi="Arial Unicode"/>
        </w:rPr>
        <w:t xml:space="preserve"> </w:t>
      </w:r>
      <w:r w:rsidRPr="00382B93">
        <w:rPr>
          <w:rFonts w:ascii="Arial Unicode" w:hAnsi="Arial Unicode"/>
          <w:lang w:val="en-US"/>
        </w:rPr>
        <w:t>հատկացում</w:t>
      </w:r>
      <w:r w:rsidRPr="00382B93">
        <w:rPr>
          <w:rFonts w:ascii="Arial Unicode" w:hAnsi="Arial Unicode"/>
        </w:rPr>
        <w:t xml:space="preserve"> </w:t>
      </w:r>
      <w:r w:rsidRPr="00382B93">
        <w:rPr>
          <w:rFonts w:ascii="Arial Unicode" w:hAnsi="Arial Unicode"/>
          <w:lang w:val="en-US"/>
        </w:rPr>
        <w:t>մասսիվների</w:t>
      </w:r>
      <w:r w:rsidRPr="00382B93">
        <w:rPr>
          <w:rFonts w:ascii="Arial Unicode" w:hAnsi="Arial Unicode"/>
        </w:rPr>
        <w:t xml:space="preserve"> </w:t>
      </w:r>
      <w:r w:rsidRPr="00382B93">
        <w:rPr>
          <w:rFonts w:ascii="Arial Unicode" w:hAnsi="Arial Unicode"/>
          <w:lang w:val="en-US"/>
        </w:rPr>
        <w:t>վրա</w:t>
      </w:r>
      <w:r w:rsidRPr="00382B93">
        <w:rPr>
          <w:rFonts w:ascii="Arial Unicode" w:hAnsi="Arial Unicode"/>
        </w:rPr>
        <w:t xml:space="preserve"> </w:t>
      </w:r>
      <w:r w:rsidRPr="00382B93">
        <w:rPr>
          <w:rFonts w:ascii="Arial Unicode" w:hAnsi="Arial Unicode"/>
          <w:lang w:val="en-US"/>
        </w:rPr>
        <w:t>ՀՀԿՄ</w:t>
      </w:r>
      <w:r w:rsidRPr="00382B93">
        <w:rPr>
          <w:rFonts w:ascii="Arial Unicode" w:hAnsi="Arial Unicode"/>
        </w:rPr>
        <w:t>-</w:t>
      </w:r>
      <w:r w:rsidRPr="00382B93">
        <w:rPr>
          <w:rFonts w:ascii="Arial Unicode" w:hAnsi="Arial Unicode"/>
          <w:lang w:val="en-US"/>
        </w:rPr>
        <w:t>ի</w:t>
      </w:r>
      <w:r w:rsidRPr="00382B93">
        <w:rPr>
          <w:rFonts w:ascii="Arial Unicode" w:hAnsi="Arial Unicode"/>
        </w:rPr>
        <w:t xml:space="preserve"> </w:t>
      </w:r>
      <w:r w:rsidRPr="00382B93">
        <w:rPr>
          <w:rFonts w:ascii="Arial Unicode" w:hAnsi="Arial Unicode"/>
          <w:lang w:val="en-US"/>
        </w:rPr>
        <w:t>համար</w:t>
      </w:r>
      <w:r w:rsidRPr="002E7260">
        <w:rPr>
          <w:rFonts w:ascii="Sylfaen" w:hAnsi="Sylfaen"/>
        </w:rPr>
        <w:t>:</w:t>
      </w:r>
    </w:p>
    <w:p w:rsidR="00CD7D98" w:rsidRPr="002E7260" w:rsidRDefault="00487130" w:rsidP="0035048F">
      <w:pPr>
        <w:pStyle w:val="ListBullet"/>
        <w:rPr>
          <w:rFonts w:ascii="Sylfaen" w:hAnsi="Sylfaen"/>
        </w:rPr>
      </w:pPr>
      <w:r w:rsidRPr="00382B93">
        <w:rPr>
          <w:rFonts w:ascii="Arial Unicode" w:hAnsi="Arial Unicode"/>
          <w:lang w:val="en-US"/>
        </w:rPr>
        <w:t>Սերվերի</w:t>
      </w:r>
      <w:r w:rsidRPr="00382B93">
        <w:rPr>
          <w:rFonts w:ascii="Arial Unicode" w:hAnsi="Arial Unicode"/>
        </w:rPr>
        <w:t xml:space="preserve"> </w:t>
      </w:r>
      <w:r w:rsidRPr="00382B93">
        <w:rPr>
          <w:rFonts w:ascii="Arial Unicode" w:hAnsi="Arial Unicode"/>
          <w:lang w:val="en-US"/>
        </w:rPr>
        <w:t>վրա</w:t>
      </w:r>
      <w:r w:rsidRPr="00382B93">
        <w:rPr>
          <w:rFonts w:ascii="Arial Unicode" w:hAnsi="Arial Unicode"/>
        </w:rPr>
        <w:t xml:space="preserve"> </w:t>
      </w:r>
      <w:r w:rsidRPr="00382B93">
        <w:rPr>
          <w:rFonts w:ascii="Arial Unicode" w:hAnsi="Arial Unicode"/>
          <w:lang w:val="en-US"/>
        </w:rPr>
        <w:t>տրամաբանական</w:t>
      </w:r>
      <w:r w:rsidRPr="00382B93">
        <w:rPr>
          <w:rFonts w:ascii="Arial Unicode" w:hAnsi="Arial Unicode"/>
        </w:rPr>
        <w:t xml:space="preserve"> </w:t>
      </w:r>
      <w:r w:rsidRPr="00382B93">
        <w:rPr>
          <w:rFonts w:ascii="Arial Unicode" w:hAnsi="Arial Unicode"/>
          <w:lang w:val="en-US"/>
        </w:rPr>
        <w:t>դոմենների</w:t>
      </w:r>
      <w:r w:rsidRPr="00382B93">
        <w:rPr>
          <w:rFonts w:ascii="Arial Unicode" w:hAnsi="Arial Unicode"/>
        </w:rPr>
        <w:t xml:space="preserve"> </w:t>
      </w:r>
      <w:r w:rsidRPr="00382B93">
        <w:rPr>
          <w:rFonts w:ascii="Arial Unicode" w:hAnsi="Arial Unicode"/>
          <w:lang w:val="en-US"/>
        </w:rPr>
        <w:t>ստեղծում</w:t>
      </w:r>
      <w:r w:rsidRPr="00382B93">
        <w:rPr>
          <w:rFonts w:ascii="Arial Unicode" w:hAnsi="Arial Unicode"/>
        </w:rPr>
        <w:t xml:space="preserve"> </w:t>
      </w:r>
      <w:r w:rsidRPr="00382B93">
        <w:rPr>
          <w:rFonts w:ascii="Arial Unicode" w:hAnsi="Arial Unicode"/>
          <w:lang w:val="en-US"/>
        </w:rPr>
        <w:t>կիրառական</w:t>
      </w:r>
      <w:r w:rsidRPr="00382B93">
        <w:rPr>
          <w:rFonts w:ascii="Arial Unicode" w:hAnsi="Arial Unicode"/>
        </w:rPr>
        <w:t xml:space="preserve"> </w:t>
      </w:r>
      <w:r w:rsidRPr="00382B93">
        <w:rPr>
          <w:rFonts w:ascii="Arial Unicode" w:hAnsi="Arial Unicode"/>
          <w:lang w:val="en-US"/>
        </w:rPr>
        <w:t>համակարգերի</w:t>
      </w:r>
      <w:r w:rsidRPr="00382B93">
        <w:rPr>
          <w:rFonts w:ascii="Arial Unicode" w:hAnsi="Arial Unicode"/>
        </w:rPr>
        <w:t xml:space="preserve"> </w:t>
      </w:r>
      <w:r w:rsidRPr="00382B93">
        <w:rPr>
          <w:rFonts w:ascii="Arial Unicode" w:hAnsi="Arial Unicode"/>
          <w:lang w:val="en-US"/>
        </w:rPr>
        <w:t>համար</w:t>
      </w:r>
      <w:r w:rsidRPr="002E7260">
        <w:rPr>
          <w:rFonts w:ascii="Sylfaen" w:hAnsi="Sylfaen"/>
        </w:rPr>
        <w:t>:</w:t>
      </w:r>
    </w:p>
    <w:p w:rsidR="00CD7D98" w:rsidRPr="002E7260" w:rsidRDefault="00E5166D" w:rsidP="0035048F">
      <w:pPr>
        <w:pStyle w:val="ListBullet"/>
        <w:rPr>
          <w:rFonts w:ascii="Sylfaen" w:hAnsi="Sylfaen"/>
        </w:rPr>
      </w:pPr>
      <w:r w:rsidRPr="00382B93">
        <w:rPr>
          <w:rFonts w:ascii="Arial Unicode" w:hAnsi="Arial Unicode"/>
          <w:lang w:val="en-US"/>
        </w:rPr>
        <w:t>Կիրառական</w:t>
      </w:r>
      <w:r w:rsidRPr="00382B93">
        <w:rPr>
          <w:rFonts w:ascii="Arial Unicode" w:hAnsi="Arial Unicode"/>
        </w:rPr>
        <w:t xml:space="preserve"> </w:t>
      </w:r>
      <w:r w:rsidRPr="00382B93">
        <w:rPr>
          <w:rFonts w:ascii="Arial Unicode" w:hAnsi="Arial Unicode"/>
          <w:lang w:val="en-US"/>
        </w:rPr>
        <w:t>համակարգերի</w:t>
      </w:r>
      <w:r w:rsidRPr="00382B93">
        <w:rPr>
          <w:rFonts w:ascii="Arial Unicode" w:hAnsi="Arial Unicode"/>
        </w:rPr>
        <w:t xml:space="preserve"> </w:t>
      </w:r>
      <w:r w:rsidRPr="00382B93">
        <w:rPr>
          <w:rFonts w:ascii="Arial Unicode" w:hAnsi="Arial Unicode"/>
          <w:lang w:val="en-US"/>
        </w:rPr>
        <w:t>միգրացիա</w:t>
      </w:r>
      <w:r w:rsidRPr="00382B93">
        <w:rPr>
          <w:rFonts w:ascii="Arial Unicode" w:hAnsi="Arial Unicode"/>
        </w:rPr>
        <w:t xml:space="preserve"> </w:t>
      </w:r>
      <w:r w:rsidRPr="00382B93">
        <w:rPr>
          <w:rFonts w:ascii="Arial Unicode" w:hAnsi="Arial Unicode"/>
          <w:lang w:val="en-US"/>
        </w:rPr>
        <w:t>ֆիզիկական</w:t>
      </w:r>
      <w:r w:rsidRPr="00382B93">
        <w:rPr>
          <w:rFonts w:ascii="Arial Unicode" w:hAnsi="Arial Unicode"/>
        </w:rPr>
        <w:t xml:space="preserve"> </w:t>
      </w:r>
      <w:r w:rsidRPr="00382B93">
        <w:rPr>
          <w:rFonts w:ascii="Arial Unicode" w:hAnsi="Arial Unicode"/>
          <w:lang w:val="en-US"/>
        </w:rPr>
        <w:t>սերվերներից</w:t>
      </w:r>
      <w:r w:rsidRPr="00382B93">
        <w:rPr>
          <w:rFonts w:ascii="Arial Unicode" w:hAnsi="Arial Unicode"/>
        </w:rPr>
        <w:t xml:space="preserve"> </w:t>
      </w:r>
      <w:r w:rsidRPr="00382B93">
        <w:rPr>
          <w:rFonts w:ascii="Arial Unicode" w:hAnsi="Arial Unicode"/>
          <w:lang w:val="en-US"/>
        </w:rPr>
        <w:t>տրամաբանական</w:t>
      </w:r>
      <w:r w:rsidRPr="00382B93">
        <w:rPr>
          <w:rFonts w:ascii="Arial Unicode" w:hAnsi="Arial Unicode"/>
        </w:rPr>
        <w:t xml:space="preserve"> </w:t>
      </w:r>
      <w:r w:rsidRPr="00382B93">
        <w:rPr>
          <w:rFonts w:ascii="Arial Unicode" w:hAnsi="Arial Unicode"/>
          <w:lang w:val="en-US"/>
        </w:rPr>
        <w:t>դոմեններին</w:t>
      </w:r>
      <w:r w:rsidRPr="002E7260">
        <w:rPr>
          <w:rFonts w:ascii="Sylfaen" w:hAnsi="Sylfaen"/>
        </w:rPr>
        <w:t>:</w:t>
      </w:r>
    </w:p>
    <w:p w:rsidR="00A05C54" w:rsidRPr="002E7260" w:rsidRDefault="00E5166D" w:rsidP="0035048F">
      <w:pPr>
        <w:pStyle w:val="ListBullet"/>
        <w:rPr>
          <w:rFonts w:ascii="Sylfaen" w:hAnsi="Sylfaen"/>
        </w:rPr>
      </w:pPr>
      <w:r w:rsidRPr="00382B93">
        <w:rPr>
          <w:rFonts w:ascii="Arial Unicode" w:hAnsi="Arial Unicode"/>
          <w:lang w:val="en-US"/>
        </w:rPr>
        <w:t>Պահուստային պատճենահանման համակարգի կարգաբերում</w:t>
      </w:r>
      <w:r w:rsidRPr="002E7260">
        <w:rPr>
          <w:rFonts w:ascii="Sylfaen" w:hAnsi="Sylfaen"/>
          <w:lang w:val="en-US"/>
        </w:rPr>
        <w:t>:</w:t>
      </w:r>
    </w:p>
    <w:p w:rsidR="001866DA" w:rsidRPr="002E7260" w:rsidRDefault="00E5166D" w:rsidP="0035048F">
      <w:pPr>
        <w:pStyle w:val="ListBullet"/>
        <w:rPr>
          <w:rFonts w:ascii="Sylfaen" w:hAnsi="Sylfaen"/>
        </w:rPr>
      </w:pPr>
      <w:r w:rsidRPr="002E7260">
        <w:rPr>
          <w:rFonts w:ascii="Sylfaen" w:hAnsi="Sylfaen"/>
          <w:lang w:val="en-US"/>
        </w:rPr>
        <w:t>Փորձարկումների անցկացում:</w:t>
      </w:r>
    </w:p>
    <w:p w:rsidR="00573900" w:rsidRPr="002E7260" w:rsidRDefault="00E27EB8" w:rsidP="00573900">
      <w:pPr>
        <w:pStyle w:val="Heading1"/>
        <w:rPr>
          <w:rFonts w:ascii="Sylfaen" w:hAnsi="Sylfaen"/>
        </w:rPr>
      </w:pPr>
      <w:bookmarkStart w:id="40" w:name="_Toc36979307"/>
      <w:bookmarkStart w:id="41" w:name="_Toc193694058"/>
      <w:bookmarkStart w:id="42" w:name="_Toc200379330"/>
      <w:bookmarkStart w:id="43" w:name="_Toc383196290"/>
      <w:r w:rsidRPr="002E7260">
        <w:rPr>
          <w:rFonts w:ascii="Sylfaen" w:hAnsi="Sylfaen"/>
          <w:lang w:val="en-US"/>
        </w:rPr>
        <w:lastRenderedPageBreak/>
        <w:t>ՓԱՍՏԱԹՂԹԱՎՈՐՄԱՆ ՆԿԱՏՄԱՄԲ ՊԱՀԱՆՋՆԵՐ</w:t>
      </w:r>
      <w:bookmarkEnd w:id="40"/>
      <w:bookmarkEnd w:id="41"/>
      <w:bookmarkEnd w:id="42"/>
      <w:bookmarkEnd w:id="43"/>
    </w:p>
    <w:p w:rsidR="00806A78" w:rsidRPr="002E7260" w:rsidRDefault="004F1D05" w:rsidP="000E7647">
      <w:pPr>
        <w:pStyle w:val="ListBullet"/>
        <w:rPr>
          <w:rFonts w:ascii="Sylfaen" w:hAnsi="Sylfaen"/>
        </w:rPr>
      </w:pPr>
      <w:r w:rsidRPr="002E7260">
        <w:rPr>
          <w:rFonts w:ascii="Sylfaen" w:hAnsi="Sylfaen"/>
          <w:lang w:val="en-US"/>
        </w:rPr>
        <w:t>ՀՀԿՄ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արդիականացման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նախագծով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պետք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է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թողարկվեն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հետևյալ</w:t>
      </w:r>
      <w:r w:rsidRPr="002E7260">
        <w:rPr>
          <w:rFonts w:ascii="Sylfaen" w:hAnsi="Sylfaen"/>
        </w:rPr>
        <w:t xml:space="preserve"> </w:t>
      </w:r>
      <w:r w:rsidRPr="002E7260">
        <w:rPr>
          <w:rFonts w:ascii="Sylfaen" w:hAnsi="Sylfaen"/>
          <w:lang w:val="en-US"/>
        </w:rPr>
        <w:t>փաստաթղթերը</w:t>
      </w:r>
      <w:r w:rsidRPr="002E7260">
        <w:rPr>
          <w:rFonts w:ascii="Sylfaen" w:hAnsi="Sylfaen"/>
        </w:rPr>
        <w:t>.</w:t>
      </w:r>
    </w:p>
    <w:p w:rsidR="00806A78" w:rsidRPr="002E7260" w:rsidRDefault="004F1D05" w:rsidP="000E7647">
      <w:pPr>
        <w:pStyle w:val="ListBullet"/>
        <w:rPr>
          <w:rFonts w:ascii="Sylfaen" w:hAnsi="Sylfaen"/>
        </w:rPr>
      </w:pPr>
      <w:r w:rsidRPr="002E7260">
        <w:rPr>
          <w:rFonts w:ascii="Sylfaen" w:hAnsi="Sylfaen"/>
          <w:lang w:val="en-US"/>
        </w:rPr>
        <w:t>Տեխնիկական առաջադրանք</w:t>
      </w:r>
    </w:p>
    <w:p w:rsidR="00806A78" w:rsidRPr="002E7260" w:rsidRDefault="004F1D05" w:rsidP="000E7647">
      <w:pPr>
        <w:pStyle w:val="ListBullet"/>
        <w:rPr>
          <w:rFonts w:ascii="Sylfaen" w:hAnsi="Sylfaen"/>
        </w:rPr>
      </w:pPr>
      <w:r w:rsidRPr="002E7260">
        <w:rPr>
          <w:rFonts w:ascii="Sylfaen" w:hAnsi="Sylfaen"/>
          <w:lang w:val="en-US"/>
        </w:rPr>
        <w:t>Տեխնիկական նախագծի պարզաբանական գրություն</w:t>
      </w:r>
    </w:p>
    <w:p w:rsidR="00806A78" w:rsidRPr="002E7260" w:rsidRDefault="004F1D05" w:rsidP="000E7647">
      <w:pPr>
        <w:pStyle w:val="ListBullet"/>
        <w:rPr>
          <w:rFonts w:ascii="Sylfaen" w:hAnsi="Sylfaen"/>
        </w:rPr>
      </w:pPr>
      <w:r w:rsidRPr="002E7260">
        <w:rPr>
          <w:rFonts w:ascii="Sylfaen" w:hAnsi="Sylfaen"/>
          <w:lang w:val="en-US"/>
        </w:rPr>
        <w:t>Փորձարկումների ծրագիր ու մեթոդիկա</w:t>
      </w:r>
    </w:p>
    <w:p w:rsidR="00F0098C" w:rsidRPr="002E7260" w:rsidRDefault="00E27EB8" w:rsidP="00F0098C">
      <w:pPr>
        <w:pStyle w:val="Heading1"/>
        <w:rPr>
          <w:rFonts w:ascii="Sylfaen" w:hAnsi="Sylfaen"/>
        </w:rPr>
      </w:pPr>
      <w:bookmarkStart w:id="44" w:name="_Toc383196291"/>
      <w:r w:rsidRPr="002E7260">
        <w:rPr>
          <w:rFonts w:ascii="Sylfaen" w:hAnsi="Sylfaen"/>
          <w:lang w:val="en-US"/>
        </w:rPr>
        <w:lastRenderedPageBreak/>
        <w:t>ՀԱՊԱՎՈՒՄՆԵՐԻ ՑԱՆԿ</w:t>
      </w:r>
      <w:bookmarkEnd w:id="44"/>
    </w:p>
    <w:tbl>
      <w:tblPr>
        <w:tblW w:w="0" w:type="auto"/>
        <w:tblInd w:w="567" w:type="dxa"/>
        <w:tblBorders>
          <w:top w:val="dotted" w:sz="2" w:space="0" w:color="000080"/>
          <w:left w:val="dotted" w:sz="2" w:space="0" w:color="000080"/>
          <w:bottom w:val="dotted" w:sz="2" w:space="0" w:color="000080"/>
          <w:right w:val="dotted" w:sz="2" w:space="0" w:color="000080"/>
          <w:insideH w:val="dotted" w:sz="2" w:space="0" w:color="000080"/>
          <w:insideV w:val="dotted" w:sz="2" w:space="0" w:color="000080"/>
        </w:tblBorders>
        <w:tblLook w:val="00BF"/>
      </w:tblPr>
      <w:tblGrid>
        <w:gridCol w:w="1274"/>
        <w:gridCol w:w="7729"/>
      </w:tblGrid>
      <w:tr w:rsidR="00936A0A" w:rsidRPr="002E7260" w:rsidTr="002A6747">
        <w:trPr>
          <w:tblHeader/>
        </w:trPr>
        <w:tc>
          <w:tcPr>
            <w:tcW w:w="1274" w:type="dxa"/>
            <w:shd w:val="clear" w:color="auto" w:fill="CDCDFF"/>
            <w:vAlign w:val="center"/>
          </w:tcPr>
          <w:p w:rsidR="00936A0A" w:rsidRPr="002E7260" w:rsidRDefault="00E978C0" w:rsidP="00E978C0">
            <w:pPr>
              <w:pStyle w:val="a7"/>
              <w:keepNext/>
              <w:rPr>
                <w:rFonts w:ascii="Sylfaen" w:hAnsi="Sylfaen"/>
              </w:rPr>
            </w:pPr>
            <w:r w:rsidRPr="002E7260">
              <w:rPr>
                <w:rFonts w:ascii="Sylfaen" w:hAnsi="Sylfaen"/>
                <w:lang w:val="en-US"/>
              </w:rPr>
              <w:t>Հապավում</w:t>
            </w:r>
          </w:p>
        </w:tc>
        <w:tc>
          <w:tcPr>
            <w:tcW w:w="7729" w:type="dxa"/>
            <w:shd w:val="clear" w:color="auto" w:fill="CDCDFF"/>
            <w:vAlign w:val="center"/>
          </w:tcPr>
          <w:p w:rsidR="00936A0A" w:rsidRPr="002E7260" w:rsidRDefault="00E978C0" w:rsidP="00E978C0">
            <w:pPr>
              <w:pStyle w:val="a7"/>
              <w:keepNext/>
              <w:rPr>
                <w:rFonts w:ascii="Sylfaen" w:hAnsi="Sylfaen"/>
              </w:rPr>
            </w:pPr>
            <w:r w:rsidRPr="002E7260">
              <w:rPr>
                <w:rFonts w:ascii="Sylfaen" w:hAnsi="Sylfaen"/>
                <w:lang w:val="en-US"/>
              </w:rPr>
              <w:t>Նշանակություն</w:t>
            </w:r>
          </w:p>
        </w:tc>
      </w:tr>
      <w:tr w:rsidR="00E5088B" w:rsidRPr="002E7260" w:rsidTr="002A6747">
        <w:tc>
          <w:tcPr>
            <w:tcW w:w="1274" w:type="dxa"/>
            <w:shd w:val="clear" w:color="auto" w:fill="auto"/>
            <w:vAlign w:val="bottom"/>
          </w:tcPr>
          <w:p w:rsidR="00E5088B" w:rsidRPr="002E7260" w:rsidRDefault="00E978C0" w:rsidP="00E978C0">
            <w:pPr>
              <w:pStyle w:val="a0"/>
              <w:rPr>
                <w:rFonts w:ascii="Sylfaen" w:hAnsi="Sylfaen"/>
                <w:lang w:val="en-US"/>
              </w:rPr>
            </w:pPr>
            <w:r w:rsidRPr="002E7260">
              <w:rPr>
                <w:rFonts w:ascii="Sylfaen" w:hAnsi="Sylfaen"/>
                <w:lang w:val="en-US"/>
              </w:rPr>
              <w:t>ՀՀ</w:t>
            </w:r>
            <w:r w:rsidR="00E5088B" w:rsidRPr="002E7260">
              <w:rPr>
                <w:rFonts w:ascii="Sylfaen" w:hAnsi="Sylfaen"/>
                <w:lang w:val="en-US"/>
              </w:rPr>
              <w:t xml:space="preserve"> </w:t>
            </w:r>
          </w:p>
        </w:tc>
        <w:tc>
          <w:tcPr>
            <w:tcW w:w="7729" w:type="dxa"/>
            <w:shd w:val="clear" w:color="auto" w:fill="auto"/>
            <w:vAlign w:val="bottom"/>
          </w:tcPr>
          <w:p w:rsidR="00E5088B" w:rsidRPr="002E7260" w:rsidRDefault="00E978C0" w:rsidP="00E978C0">
            <w:pPr>
              <w:pStyle w:val="a0"/>
              <w:rPr>
                <w:rFonts w:ascii="Sylfaen" w:hAnsi="Sylfaen"/>
              </w:rPr>
            </w:pPr>
            <w:r w:rsidRPr="002E7260">
              <w:rPr>
                <w:rFonts w:ascii="Sylfaen" w:hAnsi="Sylfaen"/>
                <w:lang w:val="en-US"/>
              </w:rPr>
              <w:t>Հաշվողական համալիր</w:t>
            </w:r>
          </w:p>
        </w:tc>
      </w:tr>
      <w:tr w:rsidR="00E5088B" w:rsidRPr="002E7260" w:rsidTr="002A6747">
        <w:tc>
          <w:tcPr>
            <w:tcW w:w="1274" w:type="dxa"/>
            <w:shd w:val="clear" w:color="auto" w:fill="auto"/>
            <w:vAlign w:val="bottom"/>
          </w:tcPr>
          <w:p w:rsidR="00E5088B" w:rsidRPr="002E7260" w:rsidRDefault="00E978C0" w:rsidP="00E978C0">
            <w:pPr>
              <w:pStyle w:val="a0"/>
              <w:rPr>
                <w:rFonts w:ascii="Sylfaen" w:hAnsi="Sylfaen"/>
              </w:rPr>
            </w:pPr>
            <w:r w:rsidRPr="002E7260">
              <w:rPr>
                <w:rFonts w:ascii="Sylfaen" w:hAnsi="Sylfaen"/>
                <w:lang w:val="en-US"/>
              </w:rPr>
              <w:t>ՀՀԿՄ</w:t>
            </w:r>
          </w:p>
        </w:tc>
        <w:tc>
          <w:tcPr>
            <w:tcW w:w="7729" w:type="dxa"/>
            <w:shd w:val="clear" w:color="auto" w:fill="auto"/>
            <w:vAlign w:val="bottom"/>
          </w:tcPr>
          <w:p w:rsidR="00E5088B" w:rsidRPr="002E7260" w:rsidRDefault="00E978C0" w:rsidP="00E978C0">
            <w:pPr>
              <w:pStyle w:val="a0"/>
              <w:rPr>
                <w:rFonts w:ascii="Sylfaen" w:hAnsi="Sylfaen"/>
              </w:rPr>
            </w:pPr>
            <w:r w:rsidRPr="002E7260">
              <w:rPr>
                <w:rFonts w:ascii="Sylfaen" w:hAnsi="Sylfaen"/>
                <w:lang w:val="en-US"/>
              </w:rPr>
              <w:t>Հաշվողական</w:t>
            </w:r>
            <w:r w:rsidRPr="002E7260">
              <w:rPr>
                <w:rFonts w:ascii="Sylfaen" w:hAnsi="Sylfaen"/>
              </w:rPr>
              <w:t xml:space="preserve"> </w:t>
            </w:r>
            <w:r w:rsidRPr="002E7260">
              <w:rPr>
                <w:rFonts w:ascii="Sylfaen" w:hAnsi="Sylfaen"/>
                <w:lang w:val="en-US"/>
              </w:rPr>
              <w:t>հզորությունների</w:t>
            </w:r>
            <w:r w:rsidRPr="002E7260">
              <w:rPr>
                <w:rFonts w:ascii="Sylfaen" w:hAnsi="Sylfaen"/>
              </w:rPr>
              <w:t xml:space="preserve"> </w:t>
            </w:r>
            <w:r w:rsidRPr="002E7260">
              <w:rPr>
                <w:rFonts w:ascii="Sylfaen" w:hAnsi="Sylfaen"/>
                <w:lang w:val="en-US"/>
              </w:rPr>
              <w:t>կոնսոլիդացման</w:t>
            </w:r>
            <w:r w:rsidRPr="002E7260">
              <w:rPr>
                <w:rFonts w:ascii="Sylfaen" w:hAnsi="Sylfaen"/>
              </w:rPr>
              <w:t xml:space="preserve"> </w:t>
            </w:r>
            <w:r w:rsidRPr="002E7260">
              <w:rPr>
                <w:rFonts w:ascii="Sylfaen" w:hAnsi="Sylfaen"/>
                <w:lang w:val="en-US"/>
              </w:rPr>
              <w:t>միջավայր</w:t>
            </w:r>
          </w:p>
        </w:tc>
      </w:tr>
      <w:tr w:rsidR="00E5088B" w:rsidRPr="002E7260" w:rsidTr="002A6747">
        <w:tc>
          <w:tcPr>
            <w:tcW w:w="1274" w:type="dxa"/>
            <w:shd w:val="clear" w:color="auto" w:fill="auto"/>
            <w:vAlign w:val="bottom"/>
          </w:tcPr>
          <w:p w:rsidR="00E5088B" w:rsidRPr="002E7260" w:rsidRDefault="00E978C0" w:rsidP="00E978C0">
            <w:pPr>
              <w:pStyle w:val="a0"/>
              <w:rPr>
                <w:rFonts w:ascii="Sylfaen" w:hAnsi="Sylfaen"/>
                <w:lang w:val="en-US"/>
              </w:rPr>
            </w:pPr>
            <w:r w:rsidRPr="002E7260">
              <w:rPr>
                <w:rFonts w:ascii="Sylfaen" w:hAnsi="Sylfaen"/>
                <w:lang w:val="en-US"/>
              </w:rPr>
              <w:t>ԼՀՑ</w:t>
            </w:r>
            <w:r w:rsidR="00E5088B" w:rsidRPr="002E7260">
              <w:rPr>
                <w:rFonts w:ascii="Sylfaen" w:hAnsi="Sylfaen"/>
                <w:lang w:val="en-US"/>
              </w:rPr>
              <w:t xml:space="preserve"> </w:t>
            </w:r>
          </w:p>
        </w:tc>
        <w:tc>
          <w:tcPr>
            <w:tcW w:w="7729" w:type="dxa"/>
            <w:shd w:val="clear" w:color="auto" w:fill="auto"/>
            <w:vAlign w:val="bottom"/>
          </w:tcPr>
          <w:p w:rsidR="00E5088B" w:rsidRPr="002E7260" w:rsidRDefault="00E978C0" w:rsidP="00E978C0">
            <w:pPr>
              <w:pStyle w:val="a0"/>
              <w:rPr>
                <w:rFonts w:ascii="Sylfaen" w:hAnsi="Sylfaen"/>
              </w:rPr>
            </w:pPr>
            <w:r w:rsidRPr="002E7260">
              <w:rPr>
                <w:rFonts w:ascii="Sylfaen" w:hAnsi="Sylfaen"/>
                <w:lang w:val="en-US"/>
              </w:rPr>
              <w:t>Լոկալ հաշվողական ցանց</w:t>
            </w:r>
          </w:p>
        </w:tc>
      </w:tr>
      <w:tr w:rsidR="00E5088B" w:rsidRPr="002E7260" w:rsidTr="002A6747">
        <w:tc>
          <w:tcPr>
            <w:tcW w:w="1274" w:type="dxa"/>
            <w:shd w:val="clear" w:color="auto" w:fill="auto"/>
            <w:vAlign w:val="bottom"/>
          </w:tcPr>
          <w:p w:rsidR="00E5088B" w:rsidRPr="002E7260" w:rsidRDefault="00E978C0" w:rsidP="00E978C0">
            <w:pPr>
              <w:pStyle w:val="a0"/>
              <w:rPr>
                <w:rFonts w:ascii="Sylfaen" w:hAnsi="Sylfaen"/>
                <w:lang w:val="en-US"/>
              </w:rPr>
            </w:pPr>
            <w:r w:rsidRPr="002E7260">
              <w:rPr>
                <w:rFonts w:ascii="Sylfaen" w:hAnsi="Sylfaen"/>
                <w:lang w:val="en-US"/>
              </w:rPr>
              <w:t>ՕՀ</w:t>
            </w:r>
            <w:r w:rsidR="00E5088B" w:rsidRPr="002E7260">
              <w:rPr>
                <w:rFonts w:ascii="Sylfaen" w:hAnsi="Sylfaen"/>
                <w:lang w:val="en-US"/>
              </w:rPr>
              <w:t xml:space="preserve"> </w:t>
            </w:r>
          </w:p>
        </w:tc>
        <w:tc>
          <w:tcPr>
            <w:tcW w:w="7729" w:type="dxa"/>
            <w:shd w:val="clear" w:color="auto" w:fill="auto"/>
            <w:vAlign w:val="bottom"/>
          </w:tcPr>
          <w:p w:rsidR="00E5088B" w:rsidRPr="002E7260" w:rsidRDefault="00E978C0" w:rsidP="00E978C0">
            <w:pPr>
              <w:pStyle w:val="a0"/>
              <w:rPr>
                <w:rFonts w:ascii="Sylfaen" w:hAnsi="Sylfaen"/>
              </w:rPr>
            </w:pPr>
            <w:r w:rsidRPr="002E7260">
              <w:rPr>
                <w:rFonts w:ascii="Sylfaen" w:hAnsi="Sylfaen"/>
                <w:lang w:val="en-US"/>
              </w:rPr>
              <w:t>Օպերացիոն համակարգ</w:t>
            </w:r>
          </w:p>
        </w:tc>
      </w:tr>
      <w:tr w:rsidR="00E5088B" w:rsidRPr="002E7260" w:rsidTr="002A6747">
        <w:tc>
          <w:tcPr>
            <w:tcW w:w="1274" w:type="dxa"/>
            <w:shd w:val="clear" w:color="auto" w:fill="auto"/>
            <w:vAlign w:val="bottom"/>
          </w:tcPr>
          <w:p w:rsidR="00E5088B" w:rsidRPr="002E7260" w:rsidRDefault="00E978C0" w:rsidP="00E978C0">
            <w:pPr>
              <w:pStyle w:val="a0"/>
              <w:rPr>
                <w:rFonts w:ascii="Sylfaen" w:hAnsi="Sylfaen"/>
                <w:lang w:val="en-US"/>
              </w:rPr>
            </w:pPr>
            <w:r w:rsidRPr="002E7260">
              <w:rPr>
                <w:rFonts w:ascii="Sylfaen" w:hAnsi="Sylfaen"/>
                <w:lang w:val="en-US"/>
              </w:rPr>
              <w:t>ԾԱ</w:t>
            </w:r>
            <w:r w:rsidR="00E5088B" w:rsidRPr="002E7260">
              <w:rPr>
                <w:rFonts w:ascii="Sylfaen" w:hAnsi="Sylfaen"/>
                <w:lang w:val="en-US"/>
              </w:rPr>
              <w:t xml:space="preserve"> </w:t>
            </w:r>
          </w:p>
        </w:tc>
        <w:tc>
          <w:tcPr>
            <w:tcW w:w="7729" w:type="dxa"/>
            <w:shd w:val="clear" w:color="auto" w:fill="auto"/>
            <w:vAlign w:val="bottom"/>
          </w:tcPr>
          <w:p w:rsidR="00E5088B" w:rsidRPr="002E7260" w:rsidRDefault="00E978C0" w:rsidP="00E978C0">
            <w:pPr>
              <w:pStyle w:val="a0"/>
              <w:rPr>
                <w:rFonts w:ascii="Sylfaen" w:hAnsi="Sylfaen"/>
              </w:rPr>
            </w:pPr>
            <w:r w:rsidRPr="002E7260">
              <w:rPr>
                <w:rFonts w:ascii="Sylfaen" w:hAnsi="Sylfaen"/>
                <w:lang w:val="en-US"/>
              </w:rPr>
              <w:t>Ծրագրային ապահովում</w:t>
            </w:r>
          </w:p>
        </w:tc>
      </w:tr>
      <w:tr w:rsidR="00E5088B" w:rsidRPr="002E7260" w:rsidTr="002A6747">
        <w:tc>
          <w:tcPr>
            <w:tcW w:w="1274" w:type="dxa"/>
            <w:shd w:val="clear" w:color="auto" w:fill="auto"/>
            <w:vAlign w:val="bottom"/>
          </w:tcPr>
          <w:p w:rsidR="00E5088B" w:rsidRPr="002E7260" w:rsidRDefault="00E978C0" w:rsidP="00E978C0">
            <w:pPr>
              <w:pStyle w:val="a0"/>
              <w:rPr>
                <w:rFonts w:ascii="Sylfaen" w:hAnsi="Sylfaen"/>
                <w:lang w:val="en-US"/>
              </w:rPr>
            </w:pPr>
            <w:r w:rsidRPr="002E7260">
              <w:rPr>
                <w:rFonts w:ascii="Sylfaen" w:hAnsi="Sylfaen"/>
                <w:lang w:val="en-US"/>
              </w:rPr>
              <w:t>ՊՊՀ</w:t>
            </w:r>
            <w:r w:rsidR="00E5088B" w:rsidRPr="002E7260">
              <w:rPr>
                <w:rFonts w:ascii="Sylfaen" w:hAnsi="Sylfaen"/>
                <w:lang w:val="en-US"/>
              </w:rPr>
              <w:t xml:space="preserve"> </w:t>
            </w:r>
          </w:p>
        </w:tc>
        <w:tc>
          <w:tcPr>
            <w:tcW w:w="7729" w:type="dxa"/>
            <w:shd w:val="clear" w:color="auto" w:fill="auto"/>
            <w:vAlign w:val="bottom"/>
          </w:tcPr>
          <w:p w:rsidR="00E5088B" w:rsidRPr="002E7260" w:rsidRDefault="00E978C0" w:rsidP="00E978C0">
            <w:pPr>
              <w:pStyle w:val="a0"/>
              <w:rPr>
                <w:rFonts w:ascii="Sylfaen" w:hAnsi="Sylfaen"/>
              </w:rPr>
            </w:pPr>
            <w:r w:rsidRPr="002E7260">
              <w:rPr>
                <w:rFonts w:ascii="Sylfaen" w:hAnsi="Sylfaen"/>
                <w:lang w:val="en-US"/>
              </w:rPr>
              <w:t>Պահուստային պատճենահանման համակարգ</w:t>
            </w:r>
          </w:p>
        </w:tc>
      </w:tr>
      <w:tr w:rsidR="00936A0A" w:rsidRPr="002E7260" w:rsidTr="002A6747">
        <w:tc>
          <w:tcPr>
            <w:tcW w:w="1274" w:type="dxa"/>
            <w:shd w:val="clear" w:color="auto" w:fill="auto"/>
            <w:vAlign w:val="center"/>
          </w:tcPr>
          <w:p w:rsidR="00936A0A" w:rsidRPr="002E7260" w:rsidRDefault="00E5088B" w:rsidP="00CF4A10">
            <w:pPr>
              <w:pStyle w:val="a0"/>
              <w:rPr>
                <w:rFonts w:ascii="Sylfaen" w:hAnsi="Sylfaen"/>
                <w:lang w:val="en-US"/>
              </w:rPr>
            </w:pPr>
            <w:r w:rsidRPr="002E7260">
              <w:rPr>
                <w:rFonts w:ascii="Sylfaen" w:hAnsi="Sylfaen"/>
                <w:lang w:val="en-US"/>
              </w:rPr>
              <w:t>FC</w:t>
            </w:r>
          </w:p>
        </w:tc>
        <w:tc>
          <w:tcPr>
            <w:tcW w:w="7729" w:type="dxa"/>
            <w:shd w:val="clear" w:color="auto" w:fill="auto"/>
            <w:vAlign w:val="center"/>
          </w:tcPr>
          <w:p w:rsidR="00936A0A" w:rsidRPr="002E7260" w:rsidRDefault="00E5088B" w:rsidP="00E978C0">
            <w:pPr>
              <w:pStyle w:val="a0"/>
              <w:rPr>
                <w:rFonts w:ascii="Sylfaen" w:hAnsi="Sylfaen"/>
              </w:rPr>
            </w:pPr>
            <w:r w:rsidRPr="002E7260">
              <w:rPr>
                <w:rFonts w:ascii="Sylfaen" w:hAnsi="Sylfaen"/>
                <w:lang w:val="en-US"/>
              </w:rPr>
              <w:t>Fiber</w:t>
            </w:r>
            <w:r w:rsidRPr="002E7260">
              <w:rPr>
                <w:rFonts w:ascii="Sylfaen" w:hAnsi="Sylfaen"/>
              </w:rPr>
              <w:t xml:space="preserve"> </w:t>
            </w:r>
            <w:r w:rsidRPr="002E7260">
              <w:rPr>
                <w:rFonts w:ascii="Sylfaen" w:hAnsi="Sylfaen"/>
                <w:lang w:val="en-US"/>
              </w:rPr>
              <w:t>Channel</w:t>
            </w:r>
            <w:r w:rsidRPr="002E7260">
              <w:rPr>
                <w:rFonts w:ascii="Sylfaen" w:hAnsi="Sylfaen"/>
              </w:rPr>
              <w:t xml:space="preserve">, </w:t>
            </w:r>
            <w:r w:rsidR="00E978C0" w:rsidRPr="002E7260">
              <w:rPr>
                <w:rFonts w:ascii="Sylfaen" w:hAnsi="Sylfaen"/>
                <w:lang w:val="en-US"/>
              </w:rPr>
              <w:t>օպտիկամանրաթելային կապուղի</w:t>
            </w:r>
          </w:p>
        </w:tc>
      </w:tr>
      <w:tr w:rsidR="00936A0A" w:rsidRPr="002E7260" w:rsidTr="002A6747">
        <w:tc>
          <w:tcPr>
            <w:tcW w:w="1274" w:type="dxa"/>
            <w:shd w:val="clear" w:color="auto" w:fill="auto"/>
            <w:vAlign w:val="center"/>
          </w:tcPr>
          <w:p w:rsidR="00936A0A" w:rsidRPr="002E7260" w:rsidRDefault="00936A0A" w:rsidP="00CF4A10">
            <w:pPr>
              <w:pStyle w:val="a0"/>
              <w:rPr>
                <w:rFonts w:ascii="Sylfaen" w:hAnsi="Sylfaen"/>
              </w:rPr>
            </w:pPr>
          </w:p>
        </w:tc>
        <w:tc>
          <w:tcPr>
            <w:tcW w:w="7729" w:type="dxa"/>
            <w:shd w:val="clear" w:color="auto" w:fill="auto"/>
            <w:vAlign w:val="center"/>
          </w:tcPr>
          <w:p w:rsidR="00936A0A" w:rsidRPr="002E7260" w:rsidRDefault="00936A0A" w:rsidP="00CF4A10">
            <w:pPr>
              <w:pStyle w:val="a0"/>
              <w:rPr>
                <w:rFonts w:ascii="Sylfaen" w:hAnsi="Sylfaen"/>
              </w:rPr>
            </w:pPr>
          </w:p>
        </w:tc>
      </w:tr>
    </w:tbl>
    <w:p w:rsidR="00F0098C" w:rsidRPr="002E7260" w:rsidRDefault="00F0098C" w:rsidP="00F0098C">
      <w:pPr>
        <w:rPr>
          <w:rFonts w:ascii="Sylfaen" w:hAnsi="Sylfaen"/>
        </w:rPr>
      </w:pPr>
    </w:p>
    <w:p w:rsidR="00F0098C" w:rsidRPr="002E7260" w:rsidRDefault="00E27EB8" w:rsidP="00F0098C">
      <w:pPr>
        <w:pStyle w:val="Heading1"/>
        <w:rPr>
          <w:rFonts w:ascii="Sylfaen" w:hAnsi="Sylfaen"/>
        </w:rPr>
      </w:pPr>
      <w:bookmarkStart w:id="45" w:name="_Toc383196292"/>
      <w:r w:rsidRPr="002E7260">
        <w:rPr>
          <w:rFonts w:ascii="Sylfaen" w:hAnsi="Sylfaen"/>
          <w:lang w:val="en-US"/>
        </w:rPr>
        <w:lastRenderedPageBreak/>
        <w:t>ՏԵՐՄԻՆՆԵՐԻ ՑԱՆԿ</w:t>
      </w:r>
      <w:bookmarkEnd w:id="45"/>
    </w:p>
    <w:tbl>
      <w:tblPr>
        <w:tblW w:w="0" w:type="auto"/>
        <w:tblInd w:w="567" w:type="dxa"/>
        <w:tblBorders>
          <w:top w:val="dotted" w:sz="2" w:space="0" w:color="000080"/>
          <w:left w:val="dotted" w:sz="2" w:space="0" w:color="000080"/>
          <w:bottom w:val="dotted" w:sz="2" w:space="0" w:color="000080"/>
          <w:right w:val="dotted" w:sz="2" w:space="0" w:color="000080"/>
          <w:insideH w:val="dotted" w:sz="2" w:space="0" w:color="000080"/>
          <w:insideV w:val="dotted" w:sz="2" w:space="0" w:color="000080"/>
        </w:tblBorders>
        <w:tblLook w:val="00BF"/>
      </w:tblPr>
      <w:tblGrid>
        <w:gridCol w:w="1548"/>
        <w:gridCol w:w="7455"/>
      </w:tblGrid>
      <w:tr w:rsidR="00936A0A" w:rsidRPr="002E7260" w:rsidTr="002A6747">
        <w:trPr>
          <w:tblHeader/>
        </w:trPr>
        <w:tc>
          <w:tcPr>
            <w:tcW w:w="1263" w:type="dxa"/>
            <w:shd w:val="clear" w:color="auto" w:fill="CDCDFF"/>
            <w:vAlign w:val="center"/>
          </w:tcPr>
          <w:p w:rsidR="00936A0A" w:rsidRPr="002E7260" w:rsidRDefault="003376B7" w:rsidP="003376B7">
            <w:pPr>
              <w:pStyle w:val="a7"/>
              <w:keepNext/>
              <w:rPr>
                <w:rFonts w:ascii="Sylfaen" w:hAnsi="Sylfaen"/>
              </w:rPr>
            </w:pPr>
            <w:r w:rsidRPr="002E7260">
              <w:rPr>
                <w:rFonts w:ascii="Sylfaen" w:hAnsi="Sylfaen"/>
                <w:lang w:val="en-US"/>
              </w:rPr>
              <w:t>Տերմին</w:t>
            </w:r>
          </w:p>
        </w:tc>
        <w:tc>
          <w:tcPr>
            <w:tcW w:w="7740" w:type="dxa"/>
            <w:shd w:val="clear" w:color="auto" w:fill="CDCDFF"/>
            <w:vAlign w:val="center"/>
          </w:tcPr>
          <w:p w:rsidR="00936A0A" w:rsidRPr="002E7260" w:rsidRDefault="003376B7" w:rsidP="003376B7">
            <w:pPr>
              <w:pStyle w:val="a7"/>
              <w:keepNext/>
              <w:rPr>
                <w:rFonts w:ascii="Sylfaen" w:hAnsi="Sylfaen"/>
              </w:rPr>
            </w:pPr>
            <w:r w:rsidRPr="002E7260">
              <w:rPr>
                <w:rFonts w:ascii="Sylfaen" w:hAnsi="Sylfaen"/>
                <w:lang w:val="en-US"/>
              </w:rPr>
              <w:t>Տերմինի սահմանումը</w:t>
            </w:r>
          </w:p>
        </w:tc>
      </w:tr>
      <w:tr w:rsidR="00936A0A" w:rsidRPr="002E7260" w:rsidTr="002A6747">
        <w:tc>
          <w:tcPr>
            <w:tcW w:w="1263" w:type="dxa"/>
            <w:shd w:val="clear" w:color="auto" w:fill="auto"/>
            <w:vAlign w:val="center"/>
          </w:tcPr>
          <w:p w:rsidR="00936A0A" w:rsidRPr="002E7260" w:rsidRDefault="003376B7" w:rsidP="003376B7">
            <w:pPr>
              <w:pStyle w:val="a0"/>
              <w:rPr>
                <w:rFonts w:ascii="Sylfaen" w:hAnsi="Sylfaen"/>
              </w:rPr>
            </w:pPr>
            <w:r w:rsidRPr="002E7260">
              <w:rPr>
                <w:rFonts w:ascii="Sylfaen" w:hAnsi="Sylfaen"/>
                <w:lang w:val="en-US"/>
              </w:rPr>
              <w:t>Համակարգային ԾԱ</w:t>
            </w:r>
          </w:p>
        </w:tc>
        <w:tc>
          <w:tcPr>
            <w:tcW w:w="7740" w:type="dxa"/>
            <w:shd w:val="clear" w:color="auto" w:fill="auto"/>
            <w:vAlign w:val="center"/>
          </w:tcPr>
          <w:p w:rsidR="00CF4A10" w:rsidRPr="002E7260" w:rsidRDefault="003376B7" w:rsidP="00B842D1">
            <w:pPr>
              <w:pStyle w:val="a0"/>
              <w:rPr>
                <w:rFonts w:ascii="Sylfaen" w:hAnsi="Sylfaen"/>
              </w:rPr>
            </w:pPr>
            <w:r w:rsidRPr="002E7260">
              <w:rPr>
                <w:rFonts w:ascii="Sylfaen" w:hAnsi="Sylfaen"/>
                <w:lang w:val="en-US"/>
              </w:rPr>
              <w:t>Ծրագրային</w:t>
            </w:r>
            <w:r w:rsidRPr="002E7260">
              <w:rPr>
                <w:rFonts w:ascii="Sylfaen" w:hAnsi="Sylfaen"/>
              </w:rPr>
              <w:t xml:space="preserve"> </w:t>
            </w:r>
            <w:r w:rsidRPr="002E7260">
              <w:rPr>
                <w:rFonts w:ascii="Sylfaen" w:hAnsi="Sylfaen"/>
                <w:lang w:val="en-US"/>
              </w:rPr>
              <w:t>ապահովում</w:t>
            </w:r>
            <w:r w:rsidRPr="002E7260">
              <w:rPr>
                <w:rFonts w:ascii="Sylfaen" w:hAnsi="Sylfaen"/>
              </w:rPr>
              <w:t xml:space="preserve">, </w:t>
            </w:r>
            <w:r w:rsidRPr="002E7260">
              <w:rPr>
                <w:rFonts w:ascii="Sylfaen" w:hAnsi="Sylfaen"/>
                <w:lang w:val="en-US"/>
              </w:rPr>
              <w:t>որը</w:t>
            </w:r>
            <w:r w:rsidRPr="002E7260">
              <w:rPr>
                <w:rFonts w:ascii="Sylfaen" w:hAnsi="Sylfaen"/>
              </w:rPr>
              <w:t xml:space="preserve"> </w:t>
            </w:r>
            <w:r w:rsidRPr="002E7260">
              <w:rPr>
                <w:rFonts w:ascii="Sylfaen" w:hAnsi="Sylfaen"/>
                <w:lang w:val="en-US"/>
              </w:rPr>
              <w:t>մշակվել</w:t>
            </w:r>
            <w:r w:rsidR="0089706F" w:rsidRPr="002E7260">
              <w:rPr>
                <w:rFonts w:ascii="Sylfaen" w:hAnsi="Sylfaen"/>
              </w:rPr>
              <w:t xml:space="preserve"> </w:t>
            </w:r>
            <w:r w:rsidR="0089706F" w:rsidRPr="002E7260">
              <w:rPr>
                <w:rFonts w:ascii="Sylfaen" w:hAnsi="Sylfaen"/>
                <w:lang w:val="en-US"/>
              </w:rPr>
              <w:t>է</w:t>
            </w:r>
            <w:r w:rsidRPr="002E7260">
              <w:rPr>
                <w:rFonts w:ascii="Sylfaen" w:hAnsi="Sylfaen"/>
              </w:rPr>
              <w:t xml:space="preserve"> </w:t>
            </w:r>
            <w:r w:rsidRPr="002E7260">
              <w:rPr>
                <w:rFonts w:ascii="Sylfaen" w:hAnsi="Sylfaen"/>
                <w:lang w:val="en-US"/>
              </w:rPr>
              <w:t>Կատարողից</w:t>
            </w:r>
            <w:r w:rsidR="0089706F" w:rsidRPr="002E7260">
              <w:rPr>
                <w:rFonts w:ascii="Sylfaen" w:hAnsi="Sylfaen"/>
              </w:rPr>
              <w:t xml:space="preserve"> </w:t>
            </w:r>
            <w:r w:rsidR="0089706F" w:rsidRPr="002E7260">
              <w:rPr>
                <w:rFonts w:ascii="Sylfaen" w:hAnsi="Sylfaen"/>
                <w:lang w:val="en-US"/>
              </w:rPr>
              <w:t>տարբերվող</w:t>
            </w:r>
            <w:r w:rsidR="0089706F" w:rsidRPr="002E7260">
              <w:rPr>
                <w:rFonts w:ascii="Sylfaen" w:hAnsi="Sylfaen"/>
              </w:rPr>
              <w:t xml:space="preserve"> </w:t>
            </w:r>
            <w:r w:rsidR="0089706F" w:rsidRPr="002E7260">
              <w:rPr>
                <w:rFonts w:ascii="Sylfaen" w:hAnsi="Sylfaen"/>
                <w:lang w:val="en-US"/>
              </w:rPr>
              <w:t>կազմակերպությունների</w:t>
            </w:r>
            <w:r w:rsidR="0089706F" w:rsidRPr="002E7260">
              <w:rPr>
                <w:rFonts w:ascii="Sylfaen" w:hAnsi="Sylfaen"/>
              </w:rPr>
              <w:t xml:space="preserve"> </w:t>
            </w:r>
            <w:r w:rsidR="0089706F" w:rsidRPr="002E7260">
              <w:rPr>
                <w:rFonts w:ascii="Sylfaen" w:hAnsi="Sylfaen"/>
                <w:lang w:val="en-US"/>
              </w:rPr>
              <w:t>կողմից</w:t>
            </w:r>
            <w:r w:rsidR="009210EE" w:rsidRPr="002E7260">
              <w:rPr>
                <w:rFonts w:ascii="Sylfaen" w:hAnsi="Sylfaen"/>
              </w:rPr>
              <w:t xml:space="preserve"> </w:t>
            </w:r>
            <w:r w:rsidR="009210EE" w:rsidRPr="002E7260">
              <w:rPr>
                <w:rFonts w:ascii="Sylfaen" w:hAnsi="Sylfaen"/>
                <w:lang w:val="en-US"/>
              </w:rPr>
              <w:t>յուրաքանչյուր</w:t>
            </w:r>
            <w:r w:rsidR="009210EE" w:rsidRPr="002E7260">
              <w:rPr>
                <w:rFonts w:ascii="Sylfaen" w:hAnsi="Sylfaen"/>
              </w:rPr>
              <w:t xml:space="preserve"> </w:t>
            </w:r>
            <w:r w:rsidR="009210EE" w:rsidRPr="002E7260">
              <w:rPr>
                <w:rFonts w:ascii="Sylfaen" w:hAnsi="Sylfaen"/>
                <w:lang w:val="en-US"/>
              </w:rPr>
              <w:t>վաճառքի</w:t>
            </w:r>
            <w:r w:rsidR="009210EE" w:rsidRPr="002E7260">
              <w:rPr>
                <w:rFonts w:ascii="Sylfaen" w:hAnsi="Sylfaen"/>
              </w:rPr>
              <w:t xml:space="preserve"> </w:t>
            </w:r>
            <w:r w:rsidR="009210EE" w:rsidRPr="002E7260">
              <w:rPr>
                <w:rFonts w:ascii="Sylfaen" w:hAnsi="Sylfaen"/>
                <w:lang w:val="en-US"/>
              </w:rPr>
              <w:t>դեպքում</w:t>
            </w:r>
            <w:r w:rsidR="009210EE" w:rsidRPr="002E7260">
              <w:rPr>
                <w:rFonts w:ascii="Sylfaen" w:hAnsi="Sylfaen"/>
              </w:rPr>
              <w:t xml:space="preserve"> </w:t>
            </w:r>
            <w:r w:rsidR="009210EE" w:rsidRPr="002E7260">
              <w:rPr>
                <w:rFonts w:ascii="Sylfaen" w:hAnsi="Sylfaen"/>
                <w:lang w:val="en-US"/>
              </w:rPr>
              <w:t>առանց</w:t>
            </w:r>
            <w:r w:rsidR="009210EE" w:rsidRPr="002E7260">
              <w:rPr>
                <w:rFonts w:ascii="Sylfaen" w:hAnsi="Sylfaen"/>
              </w:rPr>
              <w:t xml:space="preserve"> </w:t>
            </w:r>
            <w:r w:rsidR="009210EE" w:rsidRPr="002E7260">
              <w:rPr>
                <w:rFonts w:ascii="Sylfaen" w:hAnsi="Sylfaen"/>
                <w:lang w:val="en-US"/>
              </w:rPr>
              <w:t>փոփոխությունների</w:t>
            </w:r>
            <w:r w:rsidR="009210EE" w:rsidRPr="002E7260">
              <w:rPr>
                <w:rFonts w:ascii="Sylfaen" w:hAnsi="Sylfaen"/>
              </w:rPr>
              <w:t xml:space="preserve"> </w:t>
            </w:r>
            <w:r w:rsidR="009210EE" w:rsidRPr="002E7260">
              <w:rPr>
                <w:rFonts w:ascii="Sylfaen" w:hAnsi="Sylfaen"/>
                <w:lang w:val="en-US"/>
              </w:rPr>
              <w:t>ներմուծման</w:t>
            </w:r>
            <w:r w:rsidR="009210EE" w:rsidRPr="002E7260">
              <w:rPr>
                <w:rFonts w:ascii="Sylfaen" w:hAnsi="Sylfaen"/>
              </w:rPr>
              <w:t xml:space="preserve"> </w:t>
            </w:r>
            <w:r w:rsidR="009210EE" w:rsidRPr="002E7260">
              <w:rPr>
                <w:rFonts w:ascii="Sylfaen" w:hAnsi="Sylfaen"/>
                <w:lang w:val="en-US"/>
              </w:rPr>
              <w:t>օգտագործման</w:t>
            </w:r>
            <w:r w:rsidR="009210EE" w:rsidRPr="002E7260">
              <w:rPr>
                <w:rFonts w:ascii="Sylfaen" w:hAnsi="Sylfaen"/>
              </w:rPr>
              <w:t xml:space="preserve"> </w:t>
            </w:r>
            <w:r w:rsidR="00DE6141" w:rsidRPr="002E7260">
              <w:rPr>
                <w:rFonts w:ascii="Sylfaen" w:hAnsi="Sylfaen"/>
                <w:lang w:val="en-US"/>
              </w:rPr>
              <w:t>լիցե</w:t>
            </w:r>
            <w:r w:rsidR="009210EE" w:rsidRPr="002E7260">
              <w:rPr>
                <w:rFonts w:ascii="Sylfaen" w:hAnsi="Sylfaen"/>
                <w:lang w:val="en-US"/>
              </w:rPr>
              <w:t>նզիաների</w:t>
            </w:r>
            <w:r w:rsidR="00DE6141" w:rsidRPr="002E7260">
              <w:rPr>
                <w:rFonts w:ascii="Sylfaen" w:hAnsi="Sylfaen"/>
              </w:rPr>
              <w:t xml:space="preserve"> </w:t>
            </w:r>
            <w:r w:rsidR="00DE6141" w:rsidRPr="002E7260">
              <w:rPr>
                <w:rFonts w:ascii="Sylfaen" w:hAnsi="Sylfaen"/>
                <w:lang w:val="en-US"/>
              </w:rPr>
              <w:t>վաճառքի</w:t>
            </w:r>
            <w:r w:rsidR="00DE6141" w:rsidRPr="002E7260">
              <w:rPr>
                <w:rFonts w:ascii="Sylfaen" w:hAnsi="Sylfaen"/>
              </w:rPr>
              <w:t xml:space="preserve"> </w:t>
            </w:r>
            <w:r w:rsidR="00DE6141" w:rsidRPr="002E7260">
              <w:rPr>
                <w:rFonts w:ascii="Sylfaen" w:hAnsi="Sylfaen"/>
                <w:lang w:val="en-US"/>
              </w:rPr>
              <w:t>նպատակով</w:t>
            </w:r>
            <w:r w:rsidR="00DE6141" w:rsidRPr="002E7260">
              <w:rPr>
                <w:rFonts w:ascii="Sylfaen" w:hAnsi="Sylfaen"/>
              </w:rPr>
              <w:t xml:space="preserve">: </w:t>
            </w:r>
            <w:r w:rsidR="00DE6141" w:rsidRPr="002E7260">
              <w:rPr>
                <w:rFonts w:ascii="Sylfaen" w:hAnsi="Sylfaen"/>
                <w:lang w:val="en-US"/>
              </w:rPr>
              <w:t>Որպես</w:t>
            </w:r>
            <w:r w:rsidR="00DE6141" w:rsidRPr="002E7260">
              <w:rPr>
                <w:rFonts w:ascii="Sylfaen" w:hAnsi="Sylfaen"/>
              </w:rPr>
              <w:t xml:space="preserve"> </w:t>
            </w:r>
            <w:r w:rsidR="00DE6141" w:rsidRPr="002E7260">
              <w:rPr>
                <w:rFonts w:ascii="Sylfaen" w:hAnsi="Sylfaen"/>
                <w:lang w:val="en-US"/>
              </w:rPr>
              <w:t>օրինակ</w:t>
            </w:r>
            <w:r w:rsidR="00DE6141" w:rsidRPr="002E7260">
              <w:rPr>
                <w:rFonts w:ascii="Sylfaen" w:hAnsi="Sylfaen"/>
              </w:rPr>
              <w:t xml:space="preserve"> </w:t>
            </w:r>
            <w:r w:rsidR="00DE6141" w:rsidRPr="002E7260">
              <w:rPr>
                <w:rFonts w:ascii="Sylfaen" w:hAnsi="Sylfaen"/>
                <w:lang w:val="en-US"/>
              </w:rPr>
              <w:t>կարելի</w:t>
            </w:r>
            <w:r w:rsidR="00DE6141" w:rsidRPr="002E7260">
              <w:rPr>
                <w:rFonts w:ascii="Sylfaen" w:hAnsi="Sylfaen"/>
              </w:rPr>
              <w:t xml:space="preserve"> </w:t>
            </w:r>
            <w:r w:rsidR="00DE6141" w:rsidRPr="002E7260">
              <w:rPr>
                <w:rFonts w:ascii="Sylfaen" w:hAnsi="Sylfaen"/>
                <w:lang w:val="en-US"/>
              </w:rPr>
              <w:t>է</w:t>
            </w:r>
            <w:r w:rsidR="00DE6141" w:rsidRPr="002E7260">
              <w:rPr>
                <w:rFonts w:ascii="Sylfaen" w:hAnsi="Sylfaen"/>
              </w:rPr>
              <w:t xml:space="preserve"> </w:t>
            </w:r>
            <w:r w:rsidR="00DE6141" w:rsidRPr="002E7260">
              <w:rPr>
                <w:rFonts w:ascii="Sylfaen" w:hAnsi="Sylfaen"/>
                <w:lang w:val="en-US"/>
              </w:rPr>
              <w:t>նշել</w:t>
            </w:r>
            <w:r w:rsidR="00DE6141" w:rsidRPr="002E7260">
              <w:rPr>
                <w:rFonts w:ascii="Sylfaen" w:hAnsi="Sylfaen"/>
              </w:rPr>
              <w:t xml:space="preserve"> </w:t>
            </w:r>
            <w:r w:rsidR="00DE6141" w:rsidRPr="002E7260">
              <w:rPr>
                <w:rFonts w:ascii="Sylfaen" w:hAnsi="Sylfaen"/>
                <w:lang w:val="en-US"/>
              </w:rPr>
              <w:t>ՕՀ</w:t>
            </w:r>
            <w:r w:rsidR="00DE6141" w:rsidRPr="002E7260">
              <w:rPr>
                <w:rFonts w:ascii="Sylfaen" w:hAnsi="Sylfaen"/>
              </w:rPr>
              <w:t xml:space="preserve">, </w:t>
            </w:r>
            <w:r w:rsidR="00DE6141" w:rsidRPr="002E7260">
              <w:rPr>
                <w:rFonts w:ascii="Sylfaen" w:hAnsi="Sylfaen"/>
                <w:lang w:val="en-US"/>
              </w:rPr>
              <w:t>ՏԲԿՀ</w:t>
            </w:r>
            <w:r w:rsidR="00DE6141" w:rsidRPr="002E7260">
              <w:rPr>
                <w:rFonts w:ascii="Sylfaen" w:hAnsi="Sylfaen"/>
              </w:rPr>
              <w:t xml:space="preserve">, </w:t>
            </w:r>
            <w:r w:rsidR="00DE6141" w:rsidRPr="002E7260">
              <w:rPr>
                <w:rFonts w:ascii="Sylfaen" w:hAnsi="Sylfaen"/>
                <w:lang w:val="en-US"/>
              </w:rPr>
              <w:t>վեբ</w:t>
            </w:r>
            <w:r w:rsidR="00DE6141" w:rsidRPr="002E7260">
              <w:rPr>
                <w:rFonts w:ascii="Sylfaen" w:hAnsi="Sylfaen"/>
              </w:rPr>
              <w:t>-</w:t>
            </w:r>
            <w:r w:rsidR="00DE6141" w:rsidRPr="002E7260">
              <w:rPr>
                <w:rFonts w:ascii="Sylfaen" w:hAnsi="Sylfaen"/>
                <w:lang w:val="en-US"/>
              </w:rPr>
              <w:t>սերվեր</w:t>
            </w:r>
            <w:r w:rsidR="00DE6141" w:rsidRPr="002E7260">
              <w:rPr>
                <w:rFonts w:ascii="Sylfaen" w:hAnsi="Sylfaen"/>
              </w:rPr>
              <w:t xml:space="preserve"> </w:t>
            </w:r>
            <w:r w:rsidR="00DE6141" w:rsidRPr="002E7260">
              <w:rPr>
                <w:rFonts w:ascii="Sylfaen" w:hAnsi="Sylfaen"/>
                <w:lang w:val="en-US"/>
              </w:rPr>
              <w:t>և</w:t>
            </w:r>
            <w:r w:rsidR="00DE6141" w:rsidRPr="002E7260">
              <w:rPr>
                <w:rFonts w:ascii="Sylfaen" w:hAnsi="Sylfaen"/>
              </w:rPr>
              <w:t xml:space="preserve"> </w:t>
            </w:r>
            <w:r w:rsidR="00DE6141" w:rsidRPr="002E7260">
              <w:rPr>
                <w:rFonts w:ascii="Sylfaen" w:hAnsi="Sylfaen"/>
                <w:lang w:val="en-US"/>
              </w:rPr>
              <w:t>այլն</w:t>
            </w:r>
            <w:r w:rsidR="00DE6141" w:rsidRPr="002E7260">
              <w:rPr>
                <w:rFonts w:ascii="Sylfaen" w:hAnsi="Sylfaen"/>
              </w:rPr>
              <w:t>:</w:t>
            </w:r>
          </w:p>
        </w:tc>
      </w:tr>
    </w:tbl>
    <w:p w:rsidR="00F0098C" w:rsidRPr="002E7260" w:rsidRDefault="00F0098C" w:rsidP="00573900">
      <w:pPr>
        <w:rPr>
          <w:rFonts w:ascii="Sylfaen" w:hAnsi="Sylfaen"/>
        </w:rPr>
      </w:pPr>
    </w:p>
    <w:sectPr w:rsidR="00F0098C" w:rsidRPr="002E7260" w:rsidSect="0000767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2E99" w:rsidRDefault="00CE2E99" w:rsidP="00CD404A">
      <w:r>
        <w:separator/>
      </w:r>
    </w:p>
    <w:p w:rsidR="00CE2E99" w:rsidRDefault="00CE2E99"/>
  </w:endnote>
  <w:endnote w:type="continuationSeparator" w:id="0">
    <w:p w:rsidR="00CE2E99" w:rsidRDefault="00CE2E99" w:rsidP="00CD404A">
      <w:r>
        <w:continuationSeparator/>
      </w:r>
    </w:p>
    <w:p w:rsidR="00CE2E99" w:rsidRDefault="00CE2E9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67A" w:rsidRDefault="00D2567A"/>
  <w:p w:rsidR="00D2567A" w:rsidRDefault="00D2567A" w:rsidP="00B0186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2E99" w:rsidRDefault="00CE2E99" w:rsidP="00CD404A">
      <w:r>
        <w:separator/>
      </w:r>
    </w:p>
    <w:p w:rsidR="00CE2E99" w:rsidRDefault="00CE2E99"/>
  </w:footnote>
  <w:footnote w:type="continuationSeparator" w:id="0">
    <w:p w:rsidR="00CE2E99" w:rsidRDefault="00CE2E99" w:rsidP="00CD404A">
      <w:r>
        <w:continuationSeparator/>
      </w:r>
    </w:p>
    <w:p w:rsidR="00CE2E99" w:rsidRDefault="00CE2E9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67A" w:rsidRDefault="00D2567A" w:rsidP="008E237D">
    <w:pPr>
      <w:pStyle w:val="a4"/>
    </w:pPr>
  </w:p>
  <w:p w:rsidR="00D2567A" w:rsidRDefault="00D2567A" w:rsidP="00502B62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67A" w:rsidRDefault="00D2567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2DCEA4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03E5A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5D239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92009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17079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4AAF3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D862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2DC94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49E35C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74A37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C9F575B"/>
    <w:multiLevelType w:val="hybridMultilevel"/>
    <w:tmpl w:val="10AAC8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6E8CA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4B52B9"/>
    <w:multiLevelType w:val="multilevel"/>
    <w:tmpl w:val="F02AFA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542655E"/>
    <w:multiLevelType w:val="multilevel"/>
    <w:tmpl w:val="66A8A320"/>
    <w:lvl w:ilvl="0">
      <w:start w:val="1"/>
      <w:numFmt w:val="decimal"/>
      <w:lvlText w:val="%1"/>
      <w:lvlJc w:val="left"/>
      <w:pPr>
        <w:tabs>
          <w:tab w:val="num" w:pos="680"/>
        </w:tabs>
        <w:ind w:left="680" w:hanging="113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113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11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17"/>
        </w:tabs>
        <w:ind w:left="2553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93"/>
        </w:tabs>
        <w:ind w:left="1985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37"/>
        </w:tabs>
        <w:ind w:left="198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81"/>
        </w:tabs>
        <w:ind w:left="198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5"/>
        </w:tabs>
        <w:ind w:left="198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69"/>
        </w:tabs>
        <w:ind w:left="1985" w:firstLine="0"/>
      </w:pPr>
      <w:rPr>
        <w:rFonts w:hint="default"/>
      </w:rPr>
    </w:lvl>
  </w:abstractNum>
  <w:abstractNum w:abstractNumId="13">
    <w:nsid w:val="470E2FF2"/>
    <w:multiLevelType w:val="hybridMultilevel"/>
    <w:tmpl w:val="6F8A7FFE"/>
    <w:lvl w:ilvl="0" w:tplc="4042A556">
      <w:start w:val="1"/>
      <w:numFmt w:val="upperLetter"/>
      <w:pStyle w:val="a"/>
      <w:lvlText w:val="Приложение %1. 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9C5FDB"/>
    <w:multiLevelType w:val="multilevel"/>
    <w:tmpl w:val="B65EB8FE"/>
    <w:lvl w:ilvl="0">
      <w:start w:val="1"/>
      <w:numFmt w:val="decimal"/>
      <w:pStyle w:val="Heading1"/>
      <w:lvlText w:val="%1."/>
      <w:lvlJc w:val="left"/>
      <w:pPr>
        <w:tabs>
          <w:tab w:val="num" w:pos="794"/>
        </w:tabs>
        <w:ind w:left="794" w:hanging="227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3417"/>
        </w:tabs>
        <w:ind w:left="2553" w:firstLine="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93"/>
        </w:tabs>
        <w:ind w:left="1985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3137"/>
        </w:tabs>
        <w:ind w:left="1985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281"/>
        </w:tabs>
        <w:ind w:left="1985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425"/>
        </w:tabs>
        <w:ind w:left="1985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569"/>
        </w:tabs>
        <w:ind w:left="1985" w:firstLine="0"/>
      </w:pPr>
      <w:rPr>
        <w:rFonts w:hint="default"/>
      </w:rPr>
    </w:lvl>
  </w:abstractNum>
  <w:abstractNum w:abstractNumId="15">
    <w:nsid w:val="5EC31ADB"/>
    <w:multiLevelType w:val="multilevel"/>
    <w:tmpl w:val="9B6876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6AB72D3E"/>
    <w:multiLevelType w:val="multilevel"/>
    <w:tmpl w:val="2ADCC7C2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22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22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22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17"/>
        </w:tabs>
        <w:ind w:left="2553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93"/>
        </w:tabs>
        <w:ind w:left="1985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37"/>
        </w:tabs>
        <w:ind w:left="198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81"/>
        </w:tabs>
        <w:ind w:left="198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5"/>
        </w:tabs>
        <w:ind w:left="198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69"/>
        </w:tabs>
        <w:ind w:left="1985" w:firstLine="0"/>
      </w:pPr>
      <w:rPr>
        <w:rFonts w:hint="default"/>
      </w:rPr>
    </w:lvl>
  </w:abstractNum>
  <w:abstractNum w:abstractNumId="17">
    <w:nsid w:val="7425026F"/>
    <w:multiLevelType w:val="multilevel"/>
    <w:tmpl w:val="1C844E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8"/>
  </w:num>
  <w:num w:numId="3">
    <w:abstractNumId w:val="13"/>
  </w:num>
  <w:num w:numId="4">
    <w:abstractNumId w:val="8"/>
  </w:num>
  <w:num w:numId="5">
    <w:abstractNumId w:val="8"/>
  </w:num>
  <w:num w:numId="6">
    <w:abstractNumId w:val="8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4"/>
  </w:num>
  <w:num w:numId="17">
    <w:abstractNumId w:val="12"/>
  </w:num>
  <w:num w:numId="18">
    <w:abstractNumId w:val="16"/>
  </w:num>
  <w:num w:numId="19">
    <w:abstractNumId w:val="10"/>
  </w:num>
  <w:num w:numId="20">
    <w:abstractNumId w:val="11"/>
  </w:num>
  <w:num w:numId="21">
    <w:abstractNumId w:val="15"/>
  </w:num>
  <w:num w:numId="22">
    <w:abstractNumId w:val="17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activeWritingStyle w:appName="MSWord" w:lang="ru-RU" w:vendorID="1" w:dllVersion="512" w:checkStyle="1"/>
  <w:attachedTemplate r:id="rId1"/>
  <w:stylePaneFormatFilter w:val="3F01"/>
  <w:defaultTabStop w:val="709"/>
  <w:characterSpacingControl w:val="doNotCompress"/>
  <w:hdrShapeDefaults>
    <o:shapedefaults v:ext="edit" spidmax="9218">
      <o:colormru v:ext="edit" colors="#ccf"/>
    </o:shapedefaults>
  </w:hdrShapeDefaults>
  <w:footnotePr>
    <w:footnote w:id="-1"/>
    <w:footnote w:id="0"/>
  </w:footnotePr>
  <w:endnotePr>
    <w:endnote w:id="-1"/>
    <w:endnote w:id="0"/>
  </w:endnotePr>
  <w:compat/>
  <w:rsids>
    <w:rsidRoot w:val="001A6DA2"/>
    <w:rsid w:val="00001282"/>
    <w:rsid w:val="0000160B"/>
    <w:rsid w:val="00007679"/>
    <w:rsid w:val="00015157"/>
    <w:rsid w:val="00016EF4"/>
    <w:rsid w:val="000207D1"/>
    <w:rsid w:val="00021C08"/>
    <w:rsid w:val="000266AA"/>
    <w:rsid w:val="00027318"/>
    <w:rsid w:val="0003335E"/>
    <w:rsid w:val="00035289"/>
    <w:rsid w:val="00036E1A"/>
    <w:rsid w:val="000457F8"/>
    <w:rsid w:val="0005150A"/>
    <w:rsid w:val="00065932"/>
    <w:rsid w:val="00074510"/>
    <w:rsid w:val="00083F4C"/>
    <w:rsid w:val="00085EC8"/>
    <w:rsid w:val="00087BC7"/>
    <w:rsid w:val="00092E9A"/>
    <w:rsid w:val="000B3A2E"/>
    <w:rsid w:val="000B6DB8"/>
    <w:rsid w:val="000C6C14"/>
    <w:rsid w:val="000E7647"/>
    <w:rsid w:val="000F199D"/>
    <w:rsid w:val="000F24ED"/>
    <w:rsid w:val="000F760D"/>
    <w:rsid w:val="00117970"/>
    <w:rsid w:val="00167B2B"/>
    <w:rsid w:val="0017020E"/>
    <w:rsid w:val="00173A85"/>
    <w:rsid w:val="00181800"/>
    <w:rsid w:val="00181E8E"/>
    <w:rsid w:val="00184FD8"/>
    <w:rsid w:val="001866DA"/>
    <w:rsid w:val="00193449"/>
    <w:rsid w:val="001973BB"/>
    <w:rsid w:val="001A3905"/>
    <w:rsid w:val="001A41D4"/>
    <w:rsid w:val="001A6DA2"/>
    <w:rsid w:val="001B1343"/>
    <w:rsid w:val="001B3563"/>
    <w:rsid w:val="001B3AE5"/>
    <w:rsid w:val="001E46C4"/>
    <w:rsid w:val="001F7953"/>
    <w:rsid w:val="0021065E"/>
    <w:rsid w:val="00212743"/>
    <w:rsid w:val="00217187"/>
    <w:rsid w:val="00217AAF"/>
    <w:rsid w:val="00244297"/>
    <w:rsid w:val="002451F1"/>
    <w:rsid w:val="00252C39"/>
    <w:rsid w:val="002563C6"/>
    <w:rsid w:val="00270A5E"/>
    <w:rsid w:val="0027168E"/>
    <w:rsid w:val="002721A1"/>
    <w:rsid w:val="00273B91"/>
    <w:rsid w:val="00275A4C"/>
    <w:rsid w:val="00287CE0"/>
    <w:rsid w:val="00290D9B"/>
    <w:rsid w:val="00291A92"/>
    <w:rsid w:val="00293994"/>
    <w:rsid w:val="00294459"/>
    <w:rsid w:val="002A0055"/>
    <w:rsid w:val="002A6747"/>
    <w:rsid w:val="002B34C1"/>
    <w:rsid w:val="002C2B37"/>
    <w:rsid w:val="002C2FBF"/>
    <w:rsid w:val="002E7260"/>
    <w:rsid w:val="002E76CA"/>
    <w:rsid w:val="002F762F"/>
    <w:rsid w:val="00303344"/>
    <w:rsid w:val="003147A9"/>
    <w:rsid w:val="003307D4"/>
    <w:rsid w:val="0033100F"/>
    <w:rsid w:val="003376B7"/>
    <w:rsid w:val="0035048F"/>
    <w:rsid w:val="003506A1"/>
    <w:rsid w:val="00357173"/>
    <w:rsid w:val="00357E38"/>
    <w:rsid w:val="00361F7D"/>
    <w:rsid w:val="0037290E"/>
    <w:rsid w:val="00375D16"/>
    <w:rsid w:val="003818D9"/>
    <w:rsid w:val="00382B93"/>
    <w:rsid w:val="003831A3"/>
    <w:rsid w:val="003A3997"/>
    <w:rsid w:val="003B0C1E"/>
    <w:rsid w:val="003B18B0"/>
    <w:rsid w:val="003C09FF"/>
    <w:rsid w:val="003C13AC"/>
    <w:rsid w:val="003C1800"/>
    <w:rsid w:val="003C5FFE"/>
    <w:rsid w:val="003C73A6"/>
    <w:rsid w:val="003C758A"/>
    <w:rsid w:val="003D5B22"/>
    <w:rsid w:val="003E23F9"/>
    <w:rsid w:val="003E540E"/>
    <w:rsid w:val="003E6A2F"/>
    <w:rsid w:val="003F101F"/>
    <w:rsid w:val="003F1C4F"/>
    <w:rsid w:val="00400FC7"/>
    <w:rsid w:val="00401705"/>
    <w:rsid w:val="00422751"/>
    <w:rsid w:val="0043765F"/>
    <w:rsid w:val="00437910"/>
    <w:rsid w:val="00446F80"/>
    <w:rsid w:val="0048403D"/>
    <w:rsid w:val="00487130"/>
    <w:rsid w:val="00487593"/>
    <w:rsid w:val="004B008D"/>
    <w:rsid w:val="004B087B"/>
    <w:rsid w:val="004C5402"/>
    <w:rsid w:val="004C5FBA"/>
    <w:rsid w:val="004C60EC"/>
    <w:rsid w:val="004E402B"/>
    <w:rsid w:val="004F0BA1"/>
    <w:rsid w:val="004F1D05"/>
    <w:rsid w:val="004F21DA"/>
    <w:rsid w:val="004F4EF3"/>
    <w:rsid w:val="005024AF"/>
    <w:rsid w:val="00502B62"/>
    <w:rsid w:val="00513996"/>
    <w:rsid w:val="00523A4B"/>
    <w:rsid w:val="0052408B"/>
    <w:rsid w:val="005402AC"/>
    <w:rsid w:val="0054436A"/>
    <w:rsid w:val="00551701"/>
    <w:rsid w:val="005679E9"/>
    <w:rsid w:val="005713A0"/>
    <w:rsid w:val="00573900"/>
    <w:rsid w:val="005740FB"/>
    <w:rsid w:val="005754AC"/>
    <w:rsid w:val="005767F3"/>
    <w:rsid w:val="00577482"/>
    <w:rsid w:val="005916F7"/>
    <w:rsid w:val="00596648"/>
    <w:rsid w:val="005B5154"/>
    <w:rsid w:val="005C0C2B"/>
    <w:rsid w:val="005D4115"/>
    <w:rsid w:val="005D48DE"/>
    <w:rsid w:val="005E0D2D"/>
    <w:rsid w:val="005F137B"/>
    <w:rsid w:val="005F2CFA"/>
    <w:rsid w:val="005F310A"/>
    <w:rsid w:val="00611E68"/>
    <w:rsid w:val="0062307B"/>
    <w:rsid w:val="00623C86"/>
    <w:rsid w:val="00631E8E"/>
    <w:rsid w:val="00632285"/>
    <w:rsid w:val="00641BAE"/>
    <w:rsid w:val="00643D7C"/>
    <w:rsid w:val="00644204"/>
    <w:rsid w:val="00644CFB"/>
    <w:rsid w:val="00646997"/>
    <w:rsid w:val="00660504"/>
    <w:rsid w:val="00663EBC"/>
    <w:rsid w:val="00667D0A"/>
    <w:rsid w:val="0067091B"/>
    <w:rsid w:val="006722A0"/>
    <w:rsid w:val="006A7689"/>
    <w:rsid w:val="006B7184"/>
    <w:rsid w:val="006D389B"/>
    <w:rsid w:val="006E3E4C"/>
    <w:rsid w:val="006E72E9"/>
    <w:rsid w:val="006F058E"/>
    <w:rsid w:val="007021A0"/>
    <w:rsid w:val="00706E10"/>
    <w:rsid w:val="00725F0C"/>
    <w:rsid w:val="00734B1F"/>
    <w:rsid w:val="0074597A"/>
    <w:rsid w:val="00747AB8"/>
    <w:rsid w:val="00750D91"/>
    <w:rsid w:val="007663B8"/>
    <w:rsid w:val="00767AC5"/>
    <w:rsid w:val="0077464A"/>
    <w:rsid w:val="007800B9"/>
    <w:rsid w:val="00784093"/>
    <w:rsid w:val="00787EAF"/>
    <w:rsid w:val="007947A2"/>
    <w:rsid w:val="007A4AC3"/>
    <w:rsid w:val="007B0C01"/>
    <w:rsid w:val="007B5432"/>
    <w:rsid w:val="007C2DB7"/>
    <w:rsid w:val="007C7E7A"/>
    <w:rsid w:val="007D2C0E"/>
    <w:rsid w:val="007D4EA0"/>
    <w:rsid w:val="007E3F83"/>
    <w:rsid w:val="007F4F20"/>
    <w:rsid w:val="00806A78"/>
    <w:rsid w:val="00807898"/>
    <w:rsid w:val="0081604A"/>
    <w:rsid w:val="008230F5"/>
    <w:rsid w:val="00840AF2"/>
    <w:rsid w:val="00846EC5"/>
    <w:rsid w:val="0086250E"/>
    <w:rsid w:val="00862DEE"/>
    <w:rsid w:val="00864E1D"/>
    <w:rsid w:val="00872397"/>
    <w:rsid w:val="0088391B"/>
    <w:rsid w:val="008847C0"/>
    <w:rsid w:val="0089706F"/>
    <w:rsid w:val="008A0BC8"/>
    <w:rsid w:val="008A1425"/>
    <w:rsid w:val="008A2701"/>
    <w:rsid w:val="008B6EE5"/>
    <w:rsid w:val="008B7A29"/>
    <w:rsid w:val="008C54B0"/>
    <w:rsid w:val="008C7CE3"/>
    <w:rsid w:val="008D6848"/>
    <w:rsid w:val="008E05B5"/>
    <w:rsid w:val="008E237D"/>
    <w:rsid w:val="008E6EC4"/>
    <w:rsid w:val="008F034D"/>
    <w:rsid w:val="008F1248"/>
    <w:rsid w:val="008F4B96"/>
    <w:rsid w:val="00906440"/>
    <w:rsid w:val="00907C2E"/>
    <w:rsid w:val="009113D2"/>
    <w:rsid w:val="009113F3"/>
    <w:rsid w:val="009155B3"/>
    <w:rsid w:val="009210EE"/>
    <w:rsid w:val="009263EA"/>
    <w:rsid w:val="009348A8"/>
    <w:rsid w:val="00936A0A"/>
    <w:rsid w:val="00944BD3"/>
    <w:rsid w:val="00957901"/>
    <w:rsid w:val="00964166"/>
    <w:rsid w:val="00971D71"/>
    <w:rsid w:val="009733B5"/>
    <w:rsid w:val="009A36A1"/>
    <w:rsid w:val="009B5CB0"/>
    <w:rsid w:val="009C1BDF"/>
    <w:rsid w:val="009C2ED2"/>
    <w:rsid w:val="009D7450"/>
    <w:rsid w:val="009E5A90"/>
    <w:rsid w:val="009F6ED3"/>
    <w:rsid w:val="00A00974"/>
    <w:rsid w:val="00A0163C"/>
    <w:rsid w:val="00A05C54"/>
    <w:rsid w:val="00A0664F"/>
    <w:rsid w:val="00A168F5"/>
    <w:rsid w:val="00A2412A"/>
    <w:rsid w:val="00A24A26"/>
    <w:rsid w:val="00A26DAC"/>
    <w:rsid w:val="00A304EE"/>
    <w:rsid w:val="00A362A7"/>
    <w:rsid w:val="00A4191C"/>
    <w:rsid w:val="00A429EC"/>
    <w:rsid w:val="00A42F3D"/>
    <w:rsid w:val="00A5139C"/>
    <w:rsid w:val="00A51FAA"/>
    <w:rsid w:val="00A522C1"/>
    <w:rsid w:val="00A601CA"/>
    <w:rsid w:val="00A66E18"/>
    <w:rsid w:val="00A70DF1"/>
    <w:rsid w:val="00A7472C"/>
    <w:rsid w:val="00A81425"/>
    <w:rsid w:val="00A8570B"/>
    <w:rsid w:val="00A90D0C"/>
    <w:rsid w:val="00A938C7"/>
    <w:rsid w:val="00AA217E"/>
    <w:rsid w:val="00AA23F1"/>
    <w:rsid w:val="00AC47FA"/>
    <w:rsid w:val="00AD0F93"/>
    <w:rsid w:val="00AD44EE"/>
    <w:rsid w:val="00AD718D"/>
    <w:rsid w:val="00AE38A9"/>
    <w:rsid w:val="00AE7A5A"/>
    <w:rsid w:val="00B01863"/>
    <w:rsid w:val="00B06B6F"/>
    <w:rsid w:val="00B12941"/>
    <w:rsid w:val="00B20DF4"/>
    <w:rsid w:val="00B24047"/>
    <w:rsid w:val="00B31C0B"/>
    <w:rsid w:val="00B35D05"/>
    <w:rsid w:val="00B37458"/>
    <w:rsid w:val="00B44AB5"/>
    <w:rsid w:val="00B4560C"/>
    <w:rsid w:val="00B4578A"/>
    <w:rsid w:val="00B4766B"/>
    <w:rsid w:val="00B64E5D"/>
    <w:rsid w:val="00B66F18"/>
    <w:rsid w:val="00B73A5E"/>
    <w:rsid w:val="00B842D1"/>
    <w:rsid w:val="00B87418"/>
    <w:rsid w:val="00B97B07"/>
    <w:rsid w:val="00BA0A46"/>
    <w:rsid w:val="00BB50D2"/>
    <w:rsid w:val="00BC3F6F"/>
    <w:rsid w:val="00BC65DD"/>
    <w:rsid w:val="00BC669D"/>
    <w:rsid w:val="00BC6A90"/>
    <w:rsid w:val="00BD3757"/>
    <w:rsid w:val="00BD668D"/>
    <w:rsid w:val="00BD7EDD"/>
    <w:rsid w:val="00BF141A"/>
    <w:rsid w:val="00BF1A91"/>
    <w:rsid w:val="00BF1ABF"/>
    <w:rsid w:val="00BF4FD4"/>
    <w:rsid w:val="00C168E2"/>
    <w:rsid w:val="00C36ACE"/>
    <w:rsid w:val="00C51182"/>
    <w:rsid w:val="00C57CCA"/>
    <w:rsid w:val="00C609E6"/>
    <w:rsid w:val="00C65984"/>
    <w:rsid w:val="00C66471"/>
    <w:rsid w:val="00C70BB0"/>
    <w:rsid w:val="00C72E80"/>
    <w:rsid w:val="00C86E94"/>
    <w:rsid w:val="00C9232A"/>
    <w:rsid w:val="00CB3E24"/>
    <w:rsid w:val="00CB76C5"/>
    <w:rsid w:val="00CB7B4E"/>
    <w:rsid w:val="00CD404A"/>
    <w:rsid w:val="00CD7D98"/>
    <w:rsid w:val="00CE1D65"/>
    <w:rsid w:val="00CE2E99"/>
    <w:rsid w:val="00CF3EAE"/>
    <w:rsid w:val="00CF4A10"/>
    <w:rsid w:val="00D021C1"/>
    <w:rsid w:val="00D046E8"/>
    <w:rsid w:val="00D06C6F"/>
    <w:rsid w:val="00D078A6"/>
    <w:rsid w:val="00D133C9"/>
    <w:rsid w:val="00D139AE"/>
    <w:rsid w:val="00D224C2"/>
    <w:rsid w:val="00D2567A"/>
    <w:rsid w:val="00D4391D"/>
    <w:rsid w:val="00D4550D"/>
    <w:rsid w:val="00D549D2"/>
    <w:rsid w:val="00D55DCE"/>
    <w:rsid w:val="00D57DBB"/>
    <w:rsid w:val="00D61095"/>
    <w:rsid w:val="00D61C7D"/>
    <w:rsid w:val="00D678DC"/>
    <w:rsid w:val="00D732D7"/>
    <w:rsid w:val="00D809BC"/>
    <w:rsid w:val="00D82FE9"/>
    <w:rsid w:val="00D83BA4"/>
    <w:rsid w:val="00D842D4"/>
    <w:rsid w:val="00D87104"/>
    <w:rsid w:val="00D872D7"/>
    <w:rsid w:val="00D87E16"/>
    <w:rsid w:val="00D96D95"/>
    <w:rsid w:val="00D96E23"/>
    <w:rsid w:val="00DA6221"/>
    <w:rsid w:val="00DC01DC"/>
    <w:rsid w:val="00DC0399"/>
    <w:rsid w:val="00DC290D"/>
    <w:rsid w:val="00DC308C"/>
    <w:rsid w:val="00DE024C"/>
    <w:rsid w:val="00DE2899"/>
    <w:rsid w:val="00DE6141"/>
    <w:rsid w:val="00DE71A1"/>
    <w:rsid w:val="00DF06E5"/>
    <w:rsid w:val="00DF29E2"/>
    <w:rsid w:val="00E167F4"/>
    <w:rsid w:val="00E27EB8"/>
    <w:rsid w:val="00E27F3F"/>
    <w:rsid w:val="00E4034A"/>
    <w:rsid w:val="00E5088B"/>
    <w:rsid w:val="00E5166D"/>
    <w:rsid w:val="00E54D8D"/>
    <w:rsid w:val="00E6316F"/>
    <w:rsid w:val="00E65DC7"/>
    <w:rsid w:val="00E861F7"/>
    <w:rsid w:val="00E87586"/>
    <w:rsid w:val="00E90D53"/>
    <w:rsid w:val="00E978C0"/>
    <w:rsid w:val="00EB419D"/>
    <w:rsid w:val="00EE43E6"/>
    <w:rsid w:val="00EE4DD5"/>
    <w:rsid w:val="00F0098C"/>
    <w:rsid w:val="00F025AD"/>
    <w:rsid w:val="00F10464"/>
    <w:rsid w:val="00F14B67"/>
    <w:rsid w:val="00F161C3"/>
    <w:rsid w:val="00F22DEE"/>
    <w:rsid w:val="00F37DDC"/>
    <w:rsid w:val="00F4128A"/>
    <w:rsid w:val="00F61040"/>
    <w:rsid w:val="00F62320"/>
    <w:rsid w:val="00F7359E"/>
    <w:rsid w:val="00F73750"/>
    <w:rsid w:val="00F94B16"/>
    <w:rsid w:val="00F96FAF"/>
    <w:rsid w:val="00FA0756"/>
    <w:rsid w:val="00FB184D"/>
    <w:rsid w:val="00FB1A7E"/>
    <w:rsid w:val="00FC551A"/>
    <w:rsid w:val="00FD4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o:colormru v:ext="edit" colors="#cc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4A26"/>
    <w:pPr>
      <w:spacing w:before="60" w:after="60" w:line="300" w:lineRule="auto"/>
      <w:ind w:left="567" w:firstLine="567"/>
      <w:jc w:val="both"/>
    </w:pPr>
    <w:rPr>
      <w:rFonts w:ascii="Arial" w:hAnsi="Arial"/>
      <w:sz w:val="18"/>
      <w:szCs w:val="18"/>
      <w:lang w:val="ru-RU" w:eastAsia="ru-RU"/>
    </w:rPr>
  </w:style>
  <w:style w:type="paragraph" w:styleId="Heading1">
    <w:name w:val="heading 1"/>
    <w:basedOn w:val="Normal"/>
    <w:next w:val="Normal"/>
    <w:qFormat/>
    <w:rsid w:val="00B12941"/>
    <w:pPr>
      <w:keepNext/>
      <w:keepLines/>
      <w:pageBreakBefore/>
      <w:numPr>
        <w:numId w:val="16"/>
      </w:numPr>
      <w:suppressAutoHyphens/>
      <w:spacing w:before="0" w:after="120"/>
      <w:jc w:val="left"/>
      <w:outlineLvl w:val="0"/>
    </w:pPr>
    <w:rPr>
      <w:rFonts w:cs="Arial"/>
      <w:b/>
      <w:bCs/>
      <w:caps/>
      <w:color w:val="000080"/>
      <w:kern w:val="32"/>
      <w:sz w:val="24"/>
      <w:szCs w:val="24"/>
    </w:rPr>
  </w:style>
  <w:style w:type="paragraph" w:styleId="Heading2">
    <w:name w:val="heading 2"/>
    <w:basedOn w:val="Normal"/>
    <w:next w:val="Normal"/>
    <w:qFormat/>
    <w:rsid w:val="00B12941"/>
    <w:pPr>
      <w:keepNext/>
      <w:numPr>
        <w:ilvl w:val="1"/>
        <w:numId w:val="16"/>
      </w:numPr>
      <w:spacing w:before="240" w:after="120"/>
      <w:jc w:val="left"/>
      <w:outlineLvl w:val="1"/>
    </w:pPr>
    <w:rPr>
      <w:rFonts w:cs="Arial"/>
      <w:b/>
      <w:bCs/>
      <w:iCs/>
      <w:color w:val="000080"/>
    </w:rPr>
  </w:style>
  <w:style w:type="paragraph" w:styleId="Heading3">
    <w:name w:val="heading 3"/>
    <w:basedOn w:val="Normal"/>
    <w:next w:val="Normal"/>
    <w:qFormat/>
    <w:rsid w:val="00B12941"/>
    <w:pPr>
      <w:keepNext/>
      <w:numPr>
        <w:ilvl w:val="2"/>
        <w:numId w:val="16"/>
      </w:numPr>
      <w:spacing w:before="120" w:after="120"/>
      <w:jc w:val="left"/>
      <w:outlineLvl w:val="2"/>
    </w:pPr>
    <w:rPr>
      <w:rFonts w:cs="Arial"/>
      <w:bCs/>
      <w:color w:val="000080"/>
    </w:rPr>
  </w:style>
  <w:style w:type="paragraph" w:styleId="Heading4">
    <w:name w:val="heading 4"/>
    <w:basedOn w:val="Normal"/>
    <w:next w:val="Normal"/>
    <w:qFormat/>
    <w:rsid w:val="00B12941"/>
    <w:pPr>
      <w:keepNext/>
      <w:numPr>
        <w:ilvl w:val="3"/>
        <w:numId w:val="16"/>
      </w:numPr>
      <w:spacing w:before="24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B12941"/>
    <w:pPr>
      <w:numPr>
        <w:ilvl w:val="4"/>
        <w:numId w:val="16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12941"/>
    <w:pPr>
      <w:numPr>
        <w:ilvl w:val="5"/>
        <w:numId w:val="16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12941"/>
    <w:pPr>
      <w:numPr>
        <w:ilvl w:val="6"/>
        <w:numId w:val="16"/>
      </w:numPr>
      <w:spacing w:before="24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B12941"/>
    <w:pPr>
      <w:numPr>
        <w:ilvl w:val="7"/>
        <w:numId w:val="16"/>
      </w:numPr>
      <w:spacing w:before="24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12941"/>
    <w:pPr>
      <w:numPr>
        <w:ilvl w:val="8"/>
        <w:numId w:val="16"/>
      </w:numPr>
      <w:spacing w:before="24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0">
    <w:name w:val="_Таблица (текст)"/>
    <w:basedOn w:val="Normal"/>
    <w:rsid w:val="00B44AB5"/>
    <w:pPr>
      <w:keepLines/>
      <w:spacing w:before="0" w:after="0"/>
      <w:ind w:left="0" w:firstLine="0"/>
      <w:jc w:val="left"/>
    </w:pPr>
    <w:rPr>
      <w:szCs w:val="20"/>
    </w:rPr>
  </w:style>
  <w:style w:type="paragraph" w:styleId="ListNumber">
    <w:name w:val="List Number"/>
    <w:basedOn w:val="Normal"/>
    <w:rsid w:val="003F1C4F"/>
    <w:pPr>
      <w:numPr>
        <w:numId w:val="7"/>
      </w:numPr>
      <w:ind w:left="1491" w:hanging="357"/>
      <w:jc w:val="left"/>
    </w:pPr>
    <w:rPr>
      <w:lang w:val="en-US"/>
    </w:rPr>
  </w:style>
  <w:style w:type="paragraph" w:customStyle="1" w:styleId="a1">
    <w:name w:val="_Титул исполнитель"/>
    <w:basedOn w:val="Normal"/>
    <w:rsid w:val="00F62320"/>
    <w:pPr>
      <w:spacing w:before="0" w:after="0"/>
      <w:ind w:left="0" w:firstLine="0"/>
      <w:jc w:val="left"/>
    </w:pPr>
    <w:rPr>
      <w:rFonts w:ascii="Tahoma" w:hAnsi="Tahoma" w:cs="Tahoma"/>
      <w:b/>
      <w:sz w:val="22"/>
      <w:szCs w:val="22"/>
    </w:rPr>
  </w:style>
  <w:style w:type="paragraph" w:customStyle="1" w:styleId="a2">
    <w:name w:val="_Нижный колонтитул"/>
    <w:basedOn w:val="Normal"/>
    <w:semiHidden/>
    <w:rsid w:val="00BF1A91"/>
    <w:pPr>
      <w:spacing w:before="20" w:after="20" w:line="240" w:lineRule="auto"/>
      <w:ind w:left="0" w:firstLine="0"/>
      <w:jc w:val="left"/>
    </w:pPr>
    <w:rPr>
      <w:sz w:val="16"/>
    </w:rPr>
  </w:style>
  <w:style w:type="table" w:customStyle="1" w:styleId="a3">
    <w:name w:val="_Таблица"/>
    <w:basedOn w:val="TableNormal"/>
    <w:rsid w:val="008A0BC8"/>
    <w:pPr>
      <w:spacing w:line="240" w:lineRule="atLeast"/>
    </w:pPr>
    <w:rPr>
      <w:rFonts w:ascii="Arial" w:hAnsi="Arial"/>
      <w:sz w:val="18"/>
    </w:rPr>
    <w:tblPr>
      <w:tblInd w:w="567" w:type="dxa"/>
      <w:tblBorders>
        <w:top w:val="dotted" w:sz="2" w:space="0" w:color="000080"/>
        <w:left w:val="dotted" w:sz="2" w:space="0" w:color="000080"/>
        <w:bottom w:val="dotted" w:sz="2" w:space="0" w:color="000080"/>
        <w:right w:val="dotted" w:sz="2" w:space="0" w:color="000080"/>
        <w:insideH w:val="dotted" w:sz="2" w:space="0" w:color="000080"/>
        <w:insideV w:val="dotted" w:sz="2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keepNext/>
        <w:widowControl/>
        <w:wordWrap/>
        <w:jc w:val="center"/>
      </w:pPr>
      <w:rPr>
        <w:rFonts w:ascii="Arial" w:hAnsi="Arial"/>
        <w:b w:val="0"/>
        <w:color w:val="auto"/>
        <w:sz w:val="18"/>
      </w:rPr>
      <w:tblPr/>
      <w:trPr>
        <w:tblHeader/>
      </w:trPr>
      <w:tcPr>
        <w:shd w:val="clear" w:color="auto" w:fill="CDCDFF"/>
      </w:tcPr>
    </w:tblStylePr>
  </w:style>
  <w:style w:type="paragraph" w:customStyle="1" w:styleId="a4">
    <w:name w:val="_Верхний колонтитул"/>
    <w:basedOn w:val="Normal"/>
    <w:semiHidden/>
    <w:rsid w:val="009155B3"/>
    <w:pPr>
      <w:spacing w:line="240" w:lineRule="auto"/>
      <w:ind w:left="0" w:firstLine="0"/>
    </w:pPr>
    <w:rPr>
      <w:caps/>
      <w:sz w:val="16"/>
      <w:szCs w:val="16"/>
    </w:rPr>
  </w:style>
  <w:style w:type="paragraph" w:customStyle="1" w:styleId="a5">
    <w:name w:val="_Титул дата/версия"/>
    <w:basedOn w:val="Normal"/>
    <w:next w:val="Normal"/>
    <w:rsid w:val="009C2ED2"/>
    <w:pPr>
      <w:tabs>
        <w:tab w:val="left" w:pos="851"/>
      </w:tabs>
      <w:spacing w:line="240" w:lineRule="auto"/>
      <w:ind w:left="0" w:firstLine="0"/>
      <w:jc w:val="left"/>
    </w:pPr>
    <w:rPr>
      <w:rFonts w:ascii="Tahoma" w:hAnsi="Tahoma" w:cs="Tahoma"/>
      <w:sz w:val="16"/>
      <w:szCs w:val="16"/>
    </w:rPr>
  </w:style>
  <w:style w:type="paragraph" w:customStyle="1" w:styleId="a6">
    <w:name w:val="_Титул тип документа"/>
    <w:basedOn w:val="Normal"/>
    <w:next w:val="Normal"/>
    <w:rsid w:val="008D6848"/>
    <w:pPr>
      <w:ind w:left="0" w:firstLine="0"/>
      <w:jc w:val="left"/>
    </w:pPr>
    <w:rPr>
      <w:rFonts w:ascii="Tahoma" w:hAnsi="Tahoma" w:cs="Tahoma"/>
      <w:color w:val="000080"/>
      <w:sz w:val="20"/>
      <w:szCs w:val="20"/>
    </w:rPr>
  </w:style>
  <w:style w:type="paragraph" w:customStyle="1" w:styleId="a7">
    <w:name w:val="_Таблица (заголовок)"/>
    <w:basedOn w:val="Normal"/>
    <w:rsid w:val="00035289"/>
    <w:pPr>
      <w:ind w:left="0" w:firstLine="0"/>
      <w:jc w:val="center"/>
    </w:pPr>
    <w:rPr>
      <w:szCs w:val="20"/>
    </w:rPr>
  </w:style>
  <w:style w:type="paragraph" w:styleId="BalloonText">
    <w:name w:val="Balloon Text"/>
    <w:basedOn w:val="Normal"/>
    <w:semiHidden/>
    <w:rsid w:val="00D549D2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uiPriority w:val="39"/>
    <w:rsid w:val="00DC01DC"/>
    <w:pPr>
      <w:spacing w:before="120" w:after="120"/>
      <w:ind w:firstLine="0"/>
    </w:pPr>
    <w:rPr>
      <w:b/>
      <w:bCs/>
      <w:caps/>
      <w:szCs w:val="20"/>
    </w:rPr>
  </w:style>
  <w:style w:type="paragraph" w:styleId="TOC2">
    <w:name w:val="toc 2"/>
    <w:basedOn w:val="Normal"/>
    <w:next w:val="Normal"/>
    <w:uiPriority w:val="39"/>
    <w:rsid w:val="007947A2"/>
    <w:pPr>
      <w:ind w:left="200"/>
    </w:pPr>
    <w:rPr>
      <w:smallCaps/>
      <w:szCs w:val="20"/>
    </w:rPr>
  </w:style>
  <w:style w:type="paragraph" w:customStyle="1" w:styleId="a8">
    <w:name w:val="_Титул название проекта"/>
    <w:basedOn w:val="Normal"/>
    <w:next w:val="Normal"/>
    <w:rsid w:val="00BF1A91"/>
    <w:pPr>
      <w:keepLines/>
      <w:spacing w:after="240" w:line="360" w:lineRule="auto"/>
      <w:ind w:left="0" w:firstLine="0"/>
      <w:jc w:val="left"/>
    </w:pPr>
    <w:rPr>
      <w:rFonts w:ascii="Tahoma" w:hAnsi="Tahoma" w:cs="Tahoma"/>
      <w:b/>
      <w:caps/>
      <w:color w:val="000080"/>
      <w:sz w:val="24"/>
      <w:szCs w:val="28"/>
    </w:rPr>
  </w:style>
  <w:style w:type="paragraph" w:customStyle="1" w:styleId="a">
    <w:name w:val="_Приложение"/>
    <w:basedOn w:val="Heading1"/>
    <w:next w:val="Normal"/>
    <w:rsid w:val="00F0098C"/>
    <w:pPr>
      <w:numPr>
        <w:numId w:val="3"/>
      </w:numPr>
    </w:pPr>
  </w:style>
  <w:style w:type="paragraph" w:styleId="Footer">
    <w:name w:val="footer"/>
    <w:basedOn w:val="Normal"/>
    <w:semiHidden/>
    <w:rsid w:val="00273B91"/>
    <w:pPr>
      <w:tabs>
        <w:tab w:val="center" w:pos="4677"/>
        <w:tab w:val="right" w:pos="9355"/>
      </w:tabs>
    </w:pPr>
  </w:style>
  <w:style w:type="paragraph" w:styleId="Header">
    <w:name w:val="header"/>
    <w:basedOn w:val="Normal"/>
    <w:semiHidden/>
    <w:rsid w:val="008E237D"/>
    <w:pPr>
      <w:tabs>
        <w:tab w:val="center" w:pos="4677"/>
        <w:tab w:val="right" w:pos="9355"/>
      </w:tabs>
    </w:pPr>
  </w:style>
  <w:style w:type="paragraph" w:styleId="Caption">
    <w:name w:val="caption"/>
    <w:basedOn w:val="Normal"/>
    <w:next w:val="Normal"/>
    <w:qFormat/>
    <w:rsid w:val="000457F8"/>
    <w:pPr>
      <w:ind w:firstLine="0"/>
      <w:jc w:val="left"/>
    </w:pPr>
    <w:rPr>
      <w:bCs/>
      <w:i/>
      <w:iCs/>
      <w:sz w:val="16"/>
      <w:szCs w:val="16"/>
    </w:rPr>
  </w:style>
  <w:style w:type="paragraph" w:customStyle="1" w:styleId="1">
    <w:name w:val="_Заголовок 1 (без уровня)"/>
    <w:basedOn w:val="Normal"/>
    <w:next w:val="Normal"/>
    <w:rsid w:val="00864E1D"/>
    <w:pPr>
      <w:keepNext/>
      <w:keepLines/>
      <w:pageBreakBefore/>
      <w:spacing w:after="240" w:line="360" w:lineRule="auto"/>
      <w:ind w:firstLine="0"/>
    </w:pPr>
    <w:rPr>
      <w:b/>
      <w:caps/>
      <w:color w:val="000080"/>
      <w:sz w:val="24"/>
      <w:szCs w:val="28"/>
    </w:rPr>
  </w:style>
  <w:style w:type="paragraph" w:styleId="TOC3">
    <w:name w:val="toc 3"/>
    <w:basedOn w:val="Normal"/>
    <w:next w:val="Normal"/>
    <w:autoRedefine/>
    <w:uiPriority w:val="39"/>
    <w:rsid w:val="007947A2"/>
    <w:pPr>
      <w:ind w:left="400"/>
    </w:pPr>
    <w:rPr>
      <w:i/>
      <w:iCs/>
      <w:szCs w:val="20"/>
    </w:rPr>
  </w:style>
  <w:style w:type="paragraph" w:styleId="TOC4">
    <w:name w:val="toc 4"/>
    <w:basedOn w:val="Normal"/>
    <w:next w:val="Normal"/>
    <w:autoRedefine/>
    <w:semiHidden/>
    <w:rsid w:val="00CE1D65"/>
    <w:pPr>
      <w:ind w:left="600"/>
    </w:pPr>
    <w:rPr>
      <w:rFonts w:ascii="Times New Roman" w:hAnsi="Times New Roman"/>
    </w:rPr>
  </w:style>
  <w:style w:type="paragraph" w:styleId="TOC5">
    <w:name w:val="toc 5"/>
    <w:basedOn w:val="Normal"/>
    <w:next w:val="Normal"/>
    <w:autoRedefine/>
    <w:semiHidden/>
    <w:rsid w:val="00CE1D65"/>
    <w:pPr>
      <w:ind w:left="800"/>
    </w:pPr>
    <w:rPr>
      <w:rFonts w:ascii="Times New Roman" w:hAnsi="Times New Roman"/>
    </w:rPr>
  </w:style>
  <w:style w:type="paragraph" w:styleId="TOC6">
    <w:name w:val="toc 6"/>
    <w:basedOn w:val="Normal"/>
    <w:next w:val="Normal"/>
    <w:autoRedefine/>
    <w:semiHidden/>
    <w:rsid w:val="00CE1D65"/>
    <w:pPr>
      <w:ind w:left="1000"/>
    </w:pPr>
    <w:rPr>
      <w:rFonts w:ascii="Times New Roman" w:hAnsi="Times New Roman"/>
    </w:rPr>
  </w:style>
  <w:style w:type="paragraph" w:styleId="TOC7">
    <w:name w:val="toc 7"/>
    <w:basedOn w:val="Normal"/>
    <w:next w:val="Normal"/>
    <w:autoRedefine/>
    <w:semiHidden/>
    <w:rsid w:val="00CE1D6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CE1D6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semiHidden/>
    <w:rsid w:val="00CE1D65"/>
    <w:pPr>
      <w:ind w:left="1600"/>
    </w:pPr>
    <w:rPr>
      <w:rFonts w:ascii="Times New Roman" w:hAnsi="Times New Roman"/>
    </w:rPr>
  </w:style>
  <w:style w:type="character" w:styleId="Hyperlink">
    <w:name w:val="Hyperlink"/>
    <w:uiPriority w:val="99"/>
    <w:rsid w:val="006722A0"/>
    <w:rPr>
      <w:rFonts w:ascii="Arial" w:hAnsi="Arial"/>
      <w:color w:val="0000FF"/>
      <w:sz w:val="20"/>
      <w:u w:val="single"/>
    </w:rPr>
  </w:style>
  <w:style w:type="paragraph" w:styleId="ListContinue">
    <w:name w:val="List Continue"/>
    <w:basedOn w:val="List"/>
    <w:semiHidden/>
    <w:rsid w:val="006722A0"/>
    <w:pPr>
      <w:tabs>
        <w:tab w:val="left" w:pos="720"/>
      </w:tabs>
      <w:spacing w:after="120" w:line="240" w:lineRule="auto"/>
      <w:ind w:left="714" w:firstLine="0"/>
    </w:pPr>
    <w:rPr>
      <w:sz w:val="19"/>
      <w:szCs w:val="20"/>
      <w:lang w:val="en-GB" w:eastAsia="en-US"/>
    </w:rPr>
  </w:style>
  <w:style w:type="paragraph" w:styleId="List">
    <w:name w:val="List"/>
    <w:basedOn w:val="Normal"/>
    <w:semiHidden/>
    <w:rsid w:val="006722A0"/>
    <w:pPr>
      <w:ind w:left="283" w:hanging="283"/>
    </w:pPr>
  </w:style>
  <w:style w:type="paragraph" w:customStyle="1" w:styleId="2">
    <w:name w:val="_Заголовок 2 (без уровня)"/>
    <w:basedOn w:val="Normal"/>
    <w:next w:val="Normal"/>
    <w:rsid w:val="009B5CB0"/>
    <w:pPr>
      <w:keepNext/>
      <w:keepLines/>
      <w:spacing w:before="240" w:after="120"/>
      <w:ind w:firstLine="0"/>
      <w:jc w:val="left"/>
    </w:pPr>
    <w:rPr>
      <w:b/>
      <w:color w:val="000080"/>
      <w:szCs w:val="24"/>
    </w:rPr>
  </w:style>
  <w:style w:type="paragraph" w:customStyle="1" w:styleId="a9">
    <w:name w:val="_Текст сноски"/>
    <w:basedOn w:val="Normal"/>
    <w:rsid w:val="003F101F"/>
    <w:rPr>
      <w:sz w:val="16"/>
      <w:szCs w:val="16"/>
    </w:rPr>
  </w:style>
  <w:style w:type="table" w:customStyle="1" w:styleId="aa">
    <w:name w:val="_Таблица колонтитула"/>
    <w:basedOn w:val="a3"/>
    <w:semiHidden/>
    <w:rsid w:val="00173A85"/>
    <w:tblPr>
      <w:tblInd w:w="0" w:type="dxa"/>
      <w:tblBorders>
        <w:top w:val="dotted" w:sz="2" w:space="0" w:color="000080"/>
        <w:left w:val="dotted" w:sz="2" w:space="0" w:color="000080"/>
        <w:bottom w:val="dotted" w:sz="2" w:space="0" w:color="000080"/>
        <w:right w:val="dotted" w:sz="2" w:space="0" w:color="000080"/>
        <w:insideH w:val="dotted" w:sz="2" w:space="0" w:color="000080"/>
        <w:insideV w:val="dotted" w:sz="2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keepNext/>
        <w:widowControl/>
        <w:wordWrap/>
        <w:jc w:val="center"/>
      </w:pPr>
      <w:rPr>
        <w:rFonts w:ascii="Arial" w:hAnsi="Arial"/>
        <w:b w:val="0"/>
        <w:color w:val="auto"/>
        <w:sz w:val="18"/>
      </w:rPr>
      <w:tblPr/>
      <w:trPr>
        <w:tblHeader/>
      </w:trPr>
      <w:tcPr>
        <w:shd w:val="clear" w:color="auto" w:fill="CDCDFF"/>
        <w:vAlign w:val="center"/>
      </w:tcPr>
    </w:tblStylePr>
  </w:style>
  <w:style w:type="paragraph" w:styleId="TOAHeading">
    <w:name w:val="toa heading"/>
    <w:basedOn w:val="Normal"/>
    <w:next w:val="Normal"/>
    <w:semiHidden/>
    <w:rsid w:val="00A24A26"/>
    <w:pPr>
      <w:spacing w:before="120"/>
    </w:pPr>
    <w:rPr>
      <w:rFonts w:cs="Arial"/>
      <w:b/>
      <w:bCs/>
      <w:sz w:val="24"/>
    </w:rPr>
  </w:style>
  <w:style w:type="character" w:styleId="EndnoteReference">
    <w:name w:val="endnote reference"/>
    <w:semiHidden/>
    <w:rsid w:val="00A24A26"/>
    <w:rPr>
      <w:vertAlign w:val="superscript"/>
    </w:rPr>
  </w:style>
  <w:style w:type="character" w:styleId="CommentReference">
    <w:name w:val="annotation reference"/>
    <w:semiHidden/>
    <w:rsid w:val="00A24A26"/>
    <w:rPr>
      <w:sz w:val="16"/>
      <w:szCs w:val="16"/>
    </w:rPr>
  </w:style>
  <w:style w:type="character" w:styleId="FootnoteReference">
    <w:name w:val="footnote reference"/>
    <w:semiHidden/>
    <w:rsid w:val="00A24A26"/>
    <w:rPr>
      <w:vertAlign w:val="superscript"/>
    </w:rPr>
  </w:style>
  <w:style w:type="paragraph" w:styleId="TableofFigures">
    <w:name w:val="table of figures"/>
    <w:basedOn w:val="Normal"/>
    <w:next w:val="Normal"/>
    <w:rsid w:val="000457F8"/>
    <w:pPr>
      <w:ind w:firstLine="0"/>
    </w:pPr>
  </w:style>
  <w:style w:type="paragraph" w:styleId="DocumentMap">
    <w:name w:val="Document Map"/>
    <w:basedOn w:val="Normal"/>
    <w:semiHidden/>
    <w:rsid w:val="00A24A2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ableofAuthorities">
    <w:name w:val="table of authorities"/>
    <w:basedOn w:val="Normal"/>
    <w:next w:val="Normal"/>
    <w:semiHidden/>
    <w:rsid w:val="00A24A26"/>
    <w:pPr>
      <w:ind w:left="180" w:hanging="180"/>
    </w:pPr>
  </w:style>
  <w:style w:type="paragraph" w:styleId="EndnoteText">
    <w:name w:val="endnote text"/>
    <w:basedOn w:val="Normal"/>
    <w:semiHidden/>
    <w:rsid w:val="00A24A26"/>
    <w:rPr>
      <w:sz w:val="20"/>
      <w:szCs w:val="20"/>
    </w:rPr>
  </w:style>
  <w:style w:type="paragraph" w:styleId="MacroText">
    <w:name w:val="macro"/>
    <w:semiHidden/>
    <w:rsid w:val="00A24A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auto"/>
    </w:pPr>
    <w:rPr>
      <w:rFonts w:ascii="Courier New" w:hAnsi="Courier New" w:cs="Courier New"/>
      <w:lang w:val="ru-RU" w:eastAsia="ru-RU"/>
    </w:rPr>
  </w:style>
  <w:style w:type="paragraph" w:styleId="CommentText">
    <w:name w:val="annotation text"/>
    <w:basedOn w:val="Normal"/>
    <w:semiHidden/>
    <w:rsid w:val="00A24A26"/>
    <w:rPr>
      <w:sz w:val="20"/>
      <w:szCs w:val="20"/>
    </w:rPr>
  </w:style>
  <w:style w:type="paragraph" w:styleId="FootnoteText">
    <w:name w:val="footnote text"/>
    <w:basedOn w:val="Normal"/>
    <w:semiHidden/>
    <w:rsid w:val="00A24A2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24A26"/>
    <w:rPr>
      <w:b/>
      <w:bCs/>
    </w:rPr>
  </w:style>
  <w:style w:type="paragraph" w:styleId="Index1">
    <w:name w:val="index 1"/>
    <w:basedOn w:val="Normal"/>
    <w:next w:val="Normal"/>
    <w:autoRedefine/>
    <w:semiHidden/>
    <w:rsid w:val="00A24A26"/>
    <w:pPr>
      <w:ind w:left="180" w:hanging="180"/>
    </w:pPr>
  </w:style>
  <w:style w:type="paragraph" w:styleId="IndexHeading">
    <w:name w:val="index heading"/>
    <w:basedOn w:val="Normal"/>
    <w:next w:val="Index1"/>
    <w:semiHidden/>
    <w:rsid w:val="00A24A26"/>
    <w:rPr>
      <w:rFonts w:cs="Arial"/>
      <w:b/>
      <w:bCs/>
    </w:rPr>
  </w:style>
  <w:style w:type="paragraph" w:styleId="Index2">
    <w:name w:val="index 2"/>
    <w:basedOn w:val="Normal"/>
    <w:next w:val="Normal"/>
    <w:autoRedefine/>
    <w:semiHidden/>
    <w:rsid w:val="00A24A26"/>
    <w:pPr>
      <w:ind w:left="360" w:hanging="180"/>
    </w:pPr>
  </w:style>
  <w:style w:type="paragraph" w:styleId="Index3">
    <w:name w:val="index 3"/>
    <w:basedOn w:val="Normal"/>
    <w:next w:val="Normal"/>
    <w:autoRedefine/>
    <w:semiHidden/>
    <w:rsid w:val="00A24A26"/>
    <w:pPr>
      <w:ind w:left="540" w:hanging="180"/>
    </w:pPr>
  </w:style>
  <w:style w:type="paragraph" w:styleId="Index4">
    <w:name w:val="index 4"/>
    <w:basedOn w:val="Normal"/>
    <w:next w:val="Normal"/>
    <w:autoRedefine/>
    <w:semiHidden/>
    <w:rsid w:val="00A24A26"/>
    <w:pPr>
      <w:ind w:left="720" w:hanging="180"/>
    </w:pPr>
  </w:style>
  <w:style w:type="paragraph" w:styleId="Index5">
    <w:name w:val="index 5"/>
    <w:basedOn w:val="Normal"/>
    <w:next w:val="Normal"/>
    <w:autoRedefine/>
    <w:semiHidden/>
    <w:rsid w:val="00A24A26"/>
    <w:pPr>
      <w:ind w:left="900" w:hanging="180"/>
    </w:pPr>
  </w:style>
  <w:style w:type="paragraph" w:styleId="Index6">
    <w:name w:val="index 6"/>
    <w:basedOn w:val="Normal"/>
    <w:next w:val="Normal"/>
    <w:autoRedefine/>
    <w:semiHidden/>
    <w:rsid w:val="00A24A26"/>
    <w:pPr>
      <w:ind w:left="1080" w:hanging="180"/>
    </w:pPr>
  </w:style>
  <w:style w:type="paragraph" w:styleId="Index7">
    <w:name w:val="index 7"/>
    <w:basedOn w:val="Normal"/>
    <w:next w:val="Normal"/>
    <w:autoRedefine/>
    <w:semiHidden/>
    <w:rsid w:val="00A24A26"/>
    <w:pPr>
      <w:ind w:left="1260" w:hanging="180"/>
    </w:pPr>
  </w:style>
  <w:style w:type="paragraph" w:styleId="Index8">
    <w:name w:val="index 8"/>
    <w:basedOn w:val="Normal"/>
    <w:next w:val="Normal"/>
    <w:autoRedefine/>
    <w:semiHidden/>
    <w:rsid w:val="00A24A26"/>
    <w:pPr>
      <w:ind w:left="1440" w:hanging="180"/>
    </w:pPr>
  </w:style>
  <w:style w:type="paragraph" w:styleId="Index9">
    <w:name w:val="index 9"/>
    <w:basedOn w:val="Normal"/>
    <w:next w:val="Normal"/>
    <w:autoRedefine/>
    <w:semiHidden/>
    <w:rsid w:val="00A24A26"/>
    <w:pPr>
      <w:ind w:left="1620" w:hanging="180"/>
    </w:pPr>
  </w:style>
  <w:style w:type="paragraph" w:styleId="ListBullet">
    <w:name w:val="List Bullet"/>
    <w:basedOn w:val="Normal"/>
    <w:rsid w:val="004B008D"/>
    <w:pPr>
      <w:numPr>
        <w:numId w:val="1"/>
      </w:numPr>
      <w:ind w:left="1491" w:hanging="357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7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2;&#1086;&#1080;%20&#1076;&#1086;&#1082;&#1091;&#1084;&#1077;&#1085;&#1090;&#1099;\&#1064;&#1072;&#1073;&#1083;&#1086;&#1085;&#1099;\&#1064;&#1072;&#1073;&#1083;&#1086;&#1085;&#1099;\OPVK_Template_v1.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2CD7D-43DF-48E0-A96C-8A7C20678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OPVK_Template_v1.0.dot</Template>
  <TotalTime>93</TotalTime>
  <Pages>13</Pages>
  <Words>1467</Words>
  <Characters>8368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Консолидация вычислительных ресурсов ЗАО "Арментел"</vt:lpstr>
      <vt:lpstr>Консолидация вычислительных ресурсов ЗАО "Арментел"</vt:lpstr>
    </vt:vector>
  </TitlesOfParts>
  <Company>ЗАО «Инфосистемы Джет»</Company>
  <LinksUpToDate>false</LinksUpToDate>
  <CharactersWithSpaces>9816</CharactersWithSpaces>
  <SharedDoc>false</SharedDoc>
  <HLinks>
    <vt:vector size="96" baseType="variant">
      <vt:variant>
        <vt:i4>1114171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_Toc383196292</vt:lpwstr>
      </vt:variant>
      <vt:variant>
        <vt:i4>1114171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_Toc383196291</vt:lpwstr>
      </vt:variant>
      <vt:variant>
        <vt:i4>1114171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_Toc383196290</vt:lpwstr>
      </vt:variant>
      <vt:variant>
        <vt:i4>1048635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_Toc383196289</vt:lpwstr>
      </vt:variant>
      <vt:variant>
        <vt:i4>1048635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_Toc383196288</vt:lpwstr>
      </vt:variant>
      <vt:variant>
        <vt:i4>1048635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_Toc383196287</vt:lpwstr>
      </vt:variant>
      <vt:variant>
        <vt:i4>1048635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_Toc383196286</vt:lpwstr>
      </vt:variant>
      <vt:variant>
        <vt:i4>1048635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_Toc383196285</vt:lpwstr>
      </vt:variant>
      <vt:variant>
        <vt:i4>1048635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_Toc383196284</vt:lpwstr>
      </vt:variant>
      <vt:variant>
        <vt:i4>1048635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_Toc383196283</vt:lpwstr>
      </vt:variant>
      <vt:variant>
        <vt:i4>1048635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_Toc383196282</vt:lpwstr>
      </vt:variant>
      <vt:variant>
        <vt:i4>1048635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_Toc383196281</vt:lpwstr>
      </vt:variant>
      <vt:variant>
        <vt:i4>1048635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_Toc383196280</vt:lpwstr>
      </vt:variant>
      <vt:variant>
        <vt:i4>2031675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_Toc383196279</vt:lpwstr>
      </vt:variant>
      <vt:variant>
        <vt:i4>2031675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_Toc383196278</vt:lpwstr>
      </vt:variant>
      <vt:variant>
        <vt:i4>2031675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_Toc383196277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Консолидация вычислительных ресурсов ЗАО "Арментел"</dc:title>
  <dc:subject>Техническое задание</dc:subject>
  <dc:creator>Скоробогатов Александр</dc:creator>
  <cp:keywords>1.1</cp:keywords>
  <cp:lastModifiedBy>LuMelikyan</cp:lastModifiedBy>
  <cp:revision>12</cp:revision>
  <cp:lastPrinted>2006-09-22T12:44:00Z</cp:lastPrinted>
  <dcterms:created xsi:type="dcterms:W3CDTF">2014-03-27T09:29:00Z</dcterms:created>
  <dcterms:modified xsi:type="dcterms:W3CDTF">2014-04-07T10:57:00Z</dcterms:modified>
  <cp:category>Отдел проектирования вычислительных комплексов</cp:category>
</cp:coreProperties>
</file>